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F10A02" w14:textId="359A8149" w:rsidR="00051246" w:rsidRPr="00CB3448" w:rsidRDefault="00051246" w:rsidP="00CB3448">
      <w:pPr>
        <w:pStyle w:val="ListParagraph"/>
        <w:numPr>
          <w:ilvl w:val="0"/>
          <w:numId w:val="26"/>
        </w:numPr>
        <w:spacing w:after="240"/>
        <w:rPr>
          <w:b/>
          <w:bCs/>
          <w:i/>
          <w:iCs/>
          <w:color w:val="F79646" w:themeColor="accent6"/>
        </w:rPr>
      </w:pPr>
      <w:r w:rsidRPr="00CB3448">
        <w:rPr>
          <w:b/>
          <w:bCs/>
          <w:i/>
          <w:iCs/>
          <w:color w:val="F79646" w:themeColor="accent6"/>
        </w:rPr>
        <w:t xml:space="preserve">Easterseals Arc has developed this protocol based on guidance from the </w:t>
      </w:r>
      <w:r w:rsidR="0074772A" w:rsidRPr="00CB3448">
        <w:rPr>
          <w:b/>
          <w:bCs/>
          <w:i/>
          <w:iCs/>
          <w:color w:val="F79646" w:themeColor="accent6"/>
        </w:rPr>
        <w:t>Centers for Disease Control and Prevention</w:t>
      </w:r>
      <w:r w:rsidRPr="00CB3448">
        <w:rPr>
          <w:b/>
          <w:bCs/>
          <w:i/>
          <w:iCs/>
          <w:color w:val="F79646" w:themeColor="accent6"/>
        </w:rPr>
        <w:t xml:space="preserve">, Indiana </w:t>
      </w:r>
      <w:r w:rsidR="0074772A" w:rsidRPr="00CB3448">
        <w:rPr>
          <w:b/>
          <w:bCs/>
          <w:i/>
          <w:iCs/>
          <w:color w:val="F79646" w:themeColor="accent6"/>
        </w:rPr>
        <w:t>and</w:t>
      </w:r>
      <w:r w:rsidRPr="00CB3448">
        <w:rPr>
          <w:b/>
          <w:bCs/>
          <w:i/>
          <w:iCs/>
          <w:color w:val="F79646" w:themeColor="accent6"/>
        </w:rPr>
        <w:t xml:space="preserve"> Allen County Departments of Health</w:t>
      </w:r>
      <w:r w:rsidR="0074772A" w:rsidRPr="00CB3448">
        <w:rPr>
          <w:b/>
          <w:bCs/>
          <w:i/>
          <w:iCs/>
          <w:color w:val="F79646" w:themeColor="accent6"/>
        </w:rPr>
        <w:t>,</w:t>
      </w:r>
      <w:r w:rsidRPr="00CB3448">
        <w:rPr>
          <w:b/>
          <w:bCs/>
          <w:i/>
          <w:iCs/>
          <w:color w:val="F79646" w:themeColor="accent6"/>
        </w:rPr>
        <w:t xml:space="preserve"> and the Division of Disability and Rehabilitative Services.  As the Coronavirus is an evolving situation, this protocol is subject to change as new guidance becomes available.</w:t>
      </w:r>
    </w:p>
    <w:p w14:paraId="6D7F8A81" w14:textId="5A5F448E" w:rsidR="006C5BC1" w:rsidRDefault="006C5BC1" w:rsidP="004932F2">
      <w:pPr>
        <w:spacing w:after="240"/>
        <w:rPr>
          <w:sz w:val="24"/>
          <w:szCs w:val="24"/>
        </w:rPr>
      </w:pPr>
      <w:r w:rsidRPr="0074772A">
        <w:rPr>
          <w:b/>
          <w:bCs/>
          <w:color w:val="4F81BD" w:themeColor="accent1"/>
          <w:sz w:val="24"/>
          <w:szCs w:val="24"/>
        </w:rPr>
        <w:t>SCOPE</w:t>
      </w:r>
      <w:r w:rsidR="0074772A" w:rsidRPr="0074772A">
        <w:rPr>
          <w:b/>
          <w:bCs/>
          <w:color w:val="4F81BD" w:themeColor="accent1"/>
          <w:sz w:val="24"/>
          <w:szCs w:val="24"/>
        </w:rPr>
        <w:t>:</w:t>
      </w:r>
      <w:r w:rsidR="0074772A">
        <w:rPr>
          <w:b/>
          <w:bCs/>
          <w:color w:val="4F81BD" w:themeColor="accent1"/>
          <w:sz w:val="24"/>
          <w:szCs w:val="24"/>
        </w:rPr>
        <w:t xml:space="preserve"> </w:t>
      </w:r>
      <w:r w:rsidRPr="0074772A">
        <w:rPr>
          <w:sz w:val="24"/>
          <w:szCs w:val="24"/>
        </w:rPr>
        <w:t>Th</w:t>
      </w:r>
      <w:r w:rsidR="004B6007" w:rsidRPr="0074772A">
        <w:rPr>
          <w:sz w:val="24"/>
          <w:szCs w:val="24"/>
        </w:rPr>
        <w:t>e</w:t>
      </w:r>
      <w:r w:rsidR="004B6007">
        <w:rPr>
          <w:sz w:val="24"/>
          <w:szCs w:val="24"/>
        </w:rPr>
        <w:t xml:space="preserve"> scope of this guidance includes all staff, participants and programs/services, executed at both 4919 Coldwater R</w:t>
      </w:r>
      <w:r w:rsidR="0074772A">
        <w:rPr>
          <w:sz w:val="24"/>
          <w:szCs w:val="24"/>
        </w:rPr>
        <w:t>oad</w:t>
      </w:r>
      <w:r w:rsidR="004B6007">
        <w:rPr>
          <w:sz w:val="24"/>
          <w:szCs w:val="24"/>
        </w:rPr>
        <w:t xml:space="preserve"> and 4919 Projects Drive, Fort Wayne</w:t>
      </w:r>
      <w:r w:rsidR="0074772A">
        <w:rPr>
          <w:sz w:val="24"/>
          <w:szCs w:val="24"/>
        </w:rPr>
        <w:t>,</w:t>
      </w:r>
      <w:r w:rsidR="004B6007">
        <w:rPr>
          <w:sz w:val="24"/>
          <w:szCs w:val="24"/>
        </w:rPr>
        <w:t xml:space="preserve"> </w:t>
      </w:r>
      <w:r w:rsidR="0074772A">
        <w:rPr>
          <w:sz w:val="24"/>
          <w:szCs w:val="24"/>
        </w:rPr>
        <w:t>Ind.,</w:t>
      </w:r>
      <w:r w:rsidR="004B6007">
        <w:rPr>
          <w:sz w:val="24"/>
          <w:szCs w:val="24"/>
        </w:rPr>
        <w:t xml:space="preserve"> 46825.</w:t>
      </w:r>
    </w:p>
    <w:p w14:paraId="1AD45AE4" w14:textId="692E87BD" w:rsidR="002530CB" w:rsidRDefault="00985CE9" w:rsidP="00D60CE6">
      <w:pPr>
        <w:spacing w:after="120"/>
        <w:rPr>
          <w:sz w:val="24"/>
          <w:szCs w:val="24"/>
        </w:rPr>
      </w:pPr>
      <w:r w:rsidRPr="00A12A9C">
        <w:rPr>
          <w:b/>
          <w:bCs/>
          <w:color w:val="4F81BD" w:themeColor="accent1"/>
          <w:sz w:val="24"/>
          <w:szCs w:val="24"/>
        </w:rPr>
        <w:t>VISITOR RESTRICTION</w:t>
      </w:r>
      <w:r w:rsidR="00A12A9C" w:rsidRPr="00A12A9C">
        <w:rPr>
          <w:b/>
          <w:bCs/>
          <w:color w:val="4F81BD" w:themeColor="accent1"/>
          <w:sz w:val="24"/>
          <w:szCs w:val="24"/>
        </w:rPr>
        <w:t>:</w:t>
      </w:r>
      <w:r w:rsidR="00A12A9C">
        <w:rPr>
          <w:b/>
          <w:bCs/>
          <w:color w:val="4F81BD" w:themeColor="accent1"/>
          <w:sz w:val="24"/>
          <w:szCs w:val="24"/>
        </w:rPr>
        <w:t xml:space="preserve"> </w:t>
      </w:r>
      <w:r>
        <w:rPr>
          <w:sz w:val="24"/>
          <w:szCs w:val="24"/>
        </w:rPr>
        <w:t xml:space="preserve">During </w:t>
      </w:r>
      <w:r w:rsidR="00A12A9C">
        <w:rPr>
          <w:sz w:val="24"/>
          <w:szCs w:val="24"/>
        </w:rPr>
        <w:t xml:space="preserve">the </w:t>
      </w:r>
      <w:r>
        <w:rPr>
          <w:sz w:val="24"/>
          <w:szCs w:val="24"/>
        </w:rPr>
        <w:t>COVID-19</w:t>
      </w:r>
      <w:r w:rsidR="00A12A9C">
        <w:rPr>
          <w:sz w:val="24"/>
          <w:szCs w:val="24"/>
        </w:rPr>
        <w:t xml:space="preserve"> pandemic</w:t>
      </w:r>
      <w:r>
        <w:rPr>
          <w:sz w:val="24"/>
          <w:szCs w:val="24"/>
        </w:rPr>
        <w:t xml:space="preserve">, Easterseals Arc is limiting public access </w:t>
      </w:r>
      <w:r w:rsidR="00A12A9C">
        <w:rPr>
          <w:sz w:val="24"/>
          <w:szCs w:val="24"/>
        </w:rPr>
        <w:t xml:space="preserve">at </w:t>
      </w:r>
      <w:r>
        <w:rPr>
          <w:sz w:val="24"/>
          <w:szCs w:val="24"/>
        </w:rPr>
        <w:t xml:space="preserve">all day service locations to only Easterseals Arc’s staff and participants. </w:t>
      </w:r>
      <w:r w:rsidR="00A12A9C">
        <w:rPr>
          <w:sz w:val="24"/>
          <w:szCs w:val="24"/>
        </w:rPr>
        <w:t xml:space="preserve">We ask that </w:t>
      </w:r>
      <w:r>
        <w:rPr>
          <w:sz w:val="24"/>
          <w:szCs w:val="24"/>
        </w:rPr>
        <w:t xml:space="preserve">any individual </w:t>
      </w:r>
      <w:r w:rsidR="00A12A9C">
        <w:rPr>
          <w:sz w:val="24"/>
          <w:szCs w:val="24"/>
        </w:rPr>
        <w:t>who</w:t>
      </w:r>
      <w:r>
        <w:rPr>
          <w:sz w:val="24"/>
          <w:szCs w:val="24"/>
        </w:rPr>
        <w:t xml:space="preserve"> is not an Easterseals Arc employee o</w:t>
      </w:r>
      <w:r w:rsidR="009578A9">
        <w:rPr>
          <w:sz w:val="24"/>
          <w:szCs w:val="24"/>
        </w:rPr>
        <w:t>r</w:t>
      </w:r>
      <w:r>
        <w:rPr>
          <w:sz w:val="24"/>
          <w:szCs w:val="24"/>
        </w:rPr>
        <w:t xml:space="preserve"> participant visit </w:t>
      </w:r>
      <w:r w:rsidR="009B6D88">
        <w:rPr>
          <w:sz w:val="24"/>
          <w:szCs w:val="24"/>
        </w:rPr>
        <w:t>with participants outside of day service hours</w:t>
      </w:r>
      <w:r w:rsidR="006D007E">
        <w:rPr>
          <w:sz w:val="24"/>
          <w:szCs w:val="24"/>
        </w:rPr>
        <w:t xml:space="preserve">. </w:t>
      </w:r>
      <w:r w:rsidR="009B6D88">
        <w:rPr>
          <w:sz w:val="24"/>
          <w:szCs w:val="24"/>
        </w:rPr>
        <w:t xml:space="preserve">In the case of emergencies </w:t>
      </w:r>
      <w:r w:rsidR="00A12A9C">
        <w:rPr>
          <w:sz w:val="24"/>
          <w:szCs w:val="24"/>
        </w:rPr>
        <w:t>in which</w:t>
      </w:r>
      <w:r w:rsidR="009B6D88">
        <w:rPr>
          <w:sz w:val="24"/>
          <w:szCs w:val="24"/>
        </w:rPr>
        <w:t xml:space="preserve"> outside individuals need face</w:t>
      </w:r>
      <w:r w:rsidR="00A12A9C">
        <w:rPr>
          <w:sz w:val="24"/>
          <w:szCs w:val="24"/>
        </w:rPr>
        <w:t>-</w:t>
      </w:r>
      <w:r w:rsidR="009B6D88">
        <w:rPr>
          <w:sz w:val="24"/>
          <w:szCs w:val="24"/>
        </w:rPr>
        <w:t>to</w:t>
      </w:r>
      <w:r w:rsidR="00A12A9C">
        <w:rPr>
          <w:sz w:val="24"/>
          <w:szCs w:val="24"/>
        </w:rPr>
        <w:t>-</w:t>
      </w:r>
      <w:r w:rsidR="009B6D88">
        <w:rPr>
          <w:sz w:val="24"/>
          <w:szCs w:val="24"/>
        </w:rPr>
        <w:t>face access to Easterseals Arc’s participant</w:t>
      </w:r>
      <w:r w:rsidR="00A12A9C">
        <w:rPr>
          <w:sz w:val="24"/>
          <w:szCs w:val="24"/>
        </w:rPr>
        <w:t>s</w:t>
      </w:r>
      <w:r w:rsidR="009B6D88">
        <w:rPr>
          <w:sz w:val="24"/>
          <w:szCs w:val="24"/>
        </w:rPr>
        <w:t xml:space="preserve"> or staff, the visitor must follow the procedure outlined below.</w:t>
      </w:r>
    </w:p>
    <w:p w14:paraId="069AED2A" w14:textId="7B2D39A2" w:rsidR="009B6D88" w:rsidRDefault="009B6D88" w:rsidP="00D60CE6">
      <w:pPr>
        <w:pStyle w:val="ListParagraph"/>
        <w:numPr>
          <w:ilvl w:val="0"/>
          <w:numId w:val="1"/>
        </w:numPr>
        <w:spacing w:after="0"/>
        <w:contextualSpacing w:val="0"/>
        <w:rPr>
          <w:sz w:val="24"/>
          <w:szCs w:val="24"/>
        </w:rPr>
      </w:pPr>
      <w:r>
        <w:rPr>
          <w:sz w:val="24"/>
          <w:szCs w:val="24"/>
        </w:rPr>
        <w:t>Visitor must check-in with Easterseals Arc’s receptionist</w:t>
      </w:r>
      <w:r w:rsidR="00374196">
        <w:rPr>
          <w:sz w:val="24"/>
          <w:szCs w:val="24"/>
        </w:rPr>
        <w:t xml:space="preserve"> or designee</w:t>
      </w:r>
    </w:p>
    <w:p w14:paraId="115769CF" w14:textId="2F4DDF1D" w:rsidR="009574B0" w:rsidRDefault="009574B0" w:rsidP="00D60CE6">
      <w:pPr>
        <w:pStyle w:val="ListParagraph"/>
        <w:numPr>
          <w:ilvl w:val="1"/>
          <w:numId w:val="1"/>
        </w:numPr>
        <w:spacing w:after="0"/>
        <w:contextualSpacing w:val="0"/>
        <w:rPr>
          <w:sz w:val="24"/>
          <w:szCs w:val="24"/>
        </w:rPr>
      </w:pPr>
      <w:r>
        <w:rPr>
          <w:sz w:val="24"/>
          <w:szCs w:val="24"/>
        </w:rPr>
        <w:t xml:space="preserve">During check-in all visitors will be </w:t>
      </w:r>
      <w:r w:rsidRPr="009574B0">
        <w:rPr>
          <w:b/>
          <w:bCs/>
          <w:sz w:val="24"/>
          <w:szCs w:val="24"/>
        </w:rPr>
        <w:t>REQUIRED</w:t>
      </w:r>
      <w:r>
        <w:rPr>
          <w:sz w:val="24"/>
          <w:szCs w:val="24"/>
        </w:rPr>
        <w:t xml:space="preserve"> to go through a screening of questions as well as a temperature check</w:t>
      </w:r>
      <w:r w:rsidR="00374196">
        <w:rPr>
          <w:sz w:val="24"/>
          <w:szCs w:val="24"/>
        </w:rPr>
        <w:t xml:space="preserve"> prior to entering the building</w:t>
      </w:r>
      <w:r>
        <w:rPr>
          <w:sz w:val="24"/>
          <w:szCs w:val="24"/>
        </w:rPr>
        <w:t>.</w:t>
      </w:r>
    </w:p>
    <w:p w14:paraId="5021A4A1" w14:textId="1DC20E01" w:rsidR="009574B0" w:rsidRDefault="00A12A9C" w:rsidP="00D60CE6">
      <w:pPr>
        <w:pStyle w:val="ListParagraph"/>
        <w:numPr>
          <w:ilvl w:val="2"/>
          <w:numId w:val="1"/>
        </w:numPr>
        <w:spacing w:after="0"/>
        <w:contextualSpacing w:val="0"/>
        <w:rPr>
          <w:sz w:val="24"/>
          <w:szCs w:val="24"/>
        </w:rPr>
      </w:pPr>
      <w:r>
        <w:rPr>
          <w:sz w:val="24"/>
          <w:szCs w:val="24"/>
        </w:rPr>
        <w:t>Any</w:t>
      </w:r>
      <w:r w:rsidR="009574B0">
        <w:rPr>
          <w:sz w:val="24"/>
          <w:szCs w:val="24"/>
        </w:rPr>
        <w:t xml:space="preserve"> visitor that refuses to go through the screening or has an elevated temperature of 100</w:t>
      </w:r>
      <w:r w:rsidR="009574B0">
        <w:rPr>
          <w:rFonts w:cstheme="minorHAnsi"/>
          <w:sz w:val="24"/>
          <w:szCs w:val="24"/>
        </w:rPr>
        <w:t>°</w:t>
      </w:r>
      <w:r w:rsidR="009574B0">
        <w:rPr>
          <w:sz w:val="24"/>
          <w:szCs w:val="24"/>
        </w:rPr>
        <w:t>F</w:t>
      </w:r>
      <w:r w:rsidR="00374196">
        <w:rPr>
          <w:sz w:val="24"/>
          <w:szCs w:val="24"/>
        </w:rPr>
        <w:t xml:space="preserve"> or higher</w:t>
      </w:r>
      <w:r w:rsidR="009574B0">
        <w:rPr>
          <w:sz w:val="24"/>
          <w:szCs w:val="24"/>
        </w:rPr>
        <w:t xml:space="preserve"> will not be admitted into the facility and will be </w:t>
      </w:r>
      <w:r w:rsidR="00374196">
        <w:rPr>
          <w:sz w:val="24"/>
          <w:szCs w:val="24"/>
        </w:rPr>
        <w:t>asked</w:t>
      </w:r>
      <w:r w:rsidR="009574B0">
        <w:rPr>
          <w:sz w:val="24"/>
          <w:szCs w:val="24"/>
        </w:rPr>
        <w:t xml:space="preserve"> to leave.</w:t>
      </w:r>
    </w:p>
    <w:p w14:paraId="2E7CC7CF" w14:textId="50017C15" w:rsidR="009574B0" w:rsidRDefault="009574B0" w:rsidP="00D60CE6">
      <w:pPr>
        <w:pStyle w:val="ListParagraph"/>
        <w:numPr>
          <w:ilvl w:val="2"/>
          <w:numId w:val="1"/>
        </w:numPr>
        <w:spacing w:after="120"/>
        <w:contextualSpacing w:val="0"/>
        <w:rPr>
          <w:sz w:val="24"/>
          <w:szCs w:val="24"/>
        </w:rPr>
      </w:pPr>
      <w:r>
        <w:rPr>
          <w:sz w:val="24"/>
          <w:szCs w:val="24"/>
        </w:rPr>
        <w:t>A message can be taken and delivered</w:t>
      </w:r>
      <w:r w:rsidR="00374196">
        <w:rPr>
          <w:sz w:val="24"/>
          <w:szCs w:val="24"/>
        </w:rPr>
        <w:t xml:space="preserve"> to the participan</w:t>
      </w:r>
      <w:r w:rsidR="00A12A9C">
        <w:rPr>
          <w:sz w:val="24"/>
          <w:szCs w:val="24"/>
        </w:rPr>
        <w:t xml:space="preserve">t or </w:t>
      </w:r>
      <w:r w:rsidR="00374196">
        <w:rPr>
          <w:sz w:val="24"/>
          <w:szCs w:val="24"/>
        </w:rPr>
        <w:t>staff</w:t>
      </w:r>
      <w:r>
        <w:rPr>
          <w:sz w:val="24"/>
          <w:szCs w:val="24"/>
        </w:rPr>
        <w:t xml:space="preserve"> if the visitor chooses</w:t>
      </w:r>
      <w:r w:rsidR="00A12A9C">
        <w:rPr>
          <w:sz w:val="24"/>
          <w:szCs w:val="24"/>
        </w:rPr>
        <w:t>.</w:t>
      </w:r>
      <w:r>
        <w:rPr>
          <w:sz w:val="24"/>
          <w:szCs w:val="24"/>
        </w:rPr>
        <w:t xml:space="preserve"> </w:t>
      </w:r>
    </w:p>
    <w:p w14:paraId="060E4D66" w14:textId="15EB69CD" w:rsidR="00374196" w:rsidRDefault="00374196" w:rsidP="00D60CE6">
      <w:pPr>
        <w:pStyle w:val="ListParagraph"/>
        <w:numPr>
          <w:ilvl w:val="0"/>
          <w:numId w:val="1"/>
        </w:numPr>
        <w:spacing w:after="120"/>
        <w:contextualSpacing w:val="0"/>
        <w:rPr>
          <w:sz w:val="24"/>
          <w:szCs w:val="24"/>
        </w:rPr>
      </w:pPr>
      <w:r>
        <w:rPr>
          <w:sz w:val="24"/>
          <w:szCs w:val="24"/>
        </w:rPr>
        <w:t>Once the visitor has passed the screening, they must provide the receptionist/designee with the first and last name of the participant</w:t>
      </w:r>
      <w:r w:rsidR="00A12A9C">
        <w:rPr>
          <w:sz w:val="24"/>
          <w:szCs w:val="24"/>
        </w:rPr>
        <w:t xml:space="preserve"> or </w:t>
      </w:r>
      <w:r>
        <w:rPr>
          <w:sz w:val="24"/>
          <w:szCs w:val="24"/>
        </w:rPr>
        <w:t>staff they are visiting</w:t>
      </w:r>
      <w:r w:rsidR="00A12A9C">
        <w:rPr>
          <w:sz w:val="24"/>
          <w:szCs w:val="24"/>
        </w:rPr>
        <w:t>.</w:t>
      </w:r>
    </w:p>
    <w:p w14:paraId="4B892F96" w14:textId="399A0E0D" w:rsidR="00374196" w:rsidRDefault="00374196" w:rsidP="00D60CE6">
      <w:pPr>
        <w:pStyle w:val="ListParagraph"/>
        <w:numPr>
          <w:ilvl w:val="0"/>
          <w:numId w:val="1"/>
        </w:numPr>
        <w:spacing w:after="120"/>
        <w:contextualSpacing w:val="0"/>
        <w:rPr>
          <w:sz w:val="24"/>
          <w:szCs w:val="24"/>
        </w:rPr>
      </w:pPr>
      <w:r>
        <w:rPr>
          <w:sz w:val="24"/>
          <w:szCs w:val="24"/>
        </w:rPr>
        <w:t>The receptionist/designee will contact the appropriate person to have the participant</w:t>
      </w:r>
      <w:r w:rsidR="00A12A9C">
        <w:rPr>
          <w:sz w:val="24"/>
          <w:szCs w:val="24"/>
        </w:rPr>
        <w:t xml:space="preserve"> or </w:t>
      </w:r>
      <w:r>
        <w:rPr>
          <w:sz w:val="24"/>
          <w:szCs w:val="24"/>
        </w:rPr>
        <w:t>staff notified of their visitor</w:t>
      </w:r>
      <w:r w:rsidR="00A12A9C">
        <w:rPr>
          <w:sz w:val="24"/>
          <w:szCs w:val="24"/>
        </w:rPr>
        <w:t>.</w:t>
      </w:r>
    </w:p>
    <w:p w14:paraId="028C75AD" w14:textId="19B01706" w:rsidR="00374196" w:rsidRDefault="00A12A9C" w:rsidP="00D60CE6">
      <w:pPr>
        <w:pStyle w:val="ListParagraph"/>
        <w:numPr>
          <w:ilvl w:val="0"/>
          <w:numId w:val="1"/>
        </w:numPr>
        <w:spacing w:after="0"/>
        <w:contextualSpacing w:val="0"/>
        <w:rPr>
          <w:sz w:val="24"/>
          <w:szCs w:val="24"/>
        </w:rPr>
      </w:pPr>
      <w:r>
        <w:rPr>
          <w:sz w:val="24"/>
          <w:szCs w:val="24"/>
        </w:rPr>
        <w:t>The p</w:t>
      </w:r>
      <w:r w:rsidR="00374196">
        <w:rPr>
          <w:sz w:val="24"/>
          <w:szCs w:val="24"/>
        </w:rPr>
        <w:t>articipant</w:t>
      </w:r>
      <w:r>
        <w:rPr>
          <w:sz w:val="24"/>
          <w:szCs w:val="24"/>
        </w:rPr>
        <w:t xml:space="preserve"> or </w:t>
      </w:r>
      <w:r w:rsidR="00374196">
        <w:rPr>
          <w:sz w:val="24"/>
          <w:szCs w:val="24"/>
        </w:rPr>
        <w:t>staff will come to the lobby and visit with their guest</w:t>
      </w:r>
      <w:r>
        <w:rPr>
          <w:sz w:val="24"/>
          <w:szCs w:val="24"/>
        </w:rPr>
        <w:t>.</w:t>
      </w:r>
    </w:p>
    <w:p w14:paraId="054DAB6D" w14:textId="13700DAF" w:rsidR="00374196" w:rsidRDefault="00374196" w:rsidP="00D60CE6">
      <w:pPr>
        <w:pStyle w:val="ListParagraph"/>
        <w:numPr>
          <w:ilvl w:val="1"/>
          <w:numId w:val="1"/>
        </w:numPr>
        <w:spacing w:after="120"/>
        <w:contextualSpacing w:val="0"/>
        <w:rPr>
          <w:sz w:val="24"/>
          <w:szCs w:val="24"/>
        </w:rPr>
      </w:pPr>
      <w:r>
        <w:rPr>
          <w:sz w:val="24"/>
          <w:szCs w:val="24"/>
        </w:rPr>
        <w:t xml:space="preserve">If privacy is needed, a conference room can be scheduled </w:t>
      </w:r>
      <w:r w:rsidR="007017A5">
        <w:rPr>
          <w:sz w:val="24"/>
          <w:szCs w:val="24"/>
        </w:rPr>
        <w:t>with the receptionist/designee</w:t>
      </w:r>
      <w:r w:rsidR="00A12A9C">
        <w:rPr>
          <w:sz w:val="24"/>
          <w:szCs w:val="24"/>
        </w:rPr>
        <w:t>.</w:t>
      </w:r>
    </w:p>
    <w:p w14:paraId="6EBC70A4" w14:textId="46583AD3" w:rsidR="006D007E" w:rsidRPr="006D007E" w:rsidRDefault="006D007E" w:rsidP="004932F2">
      <w:pPr>
        <w:spacing w:after="240"/>
        <w:rPr>
          <w:sz w:val="24"/>
          <w:szCs w:val="24"/>
        </w:rPr>
      </w:pPr>
      <w:r w:rsidRPr="00A12A9C">
        <w:rPr>
          <w:b/>
          <w:bCs/>
          <w:color w:val="4F81BD" w:themeColor="accent1"/>
          <w:sz w:val="24"/>
          <w:szCs w:val="24"/>
        </w:rPr>
        <w:t>MODIFIED PROGRAM HOURS:</w:t>
      </w:r>
      <w:r w:rsidR="00A12A9C">
        <w:rPr>
          <w:b/>
          <w:bCs/>
          <w:color w:val="4F81BD" w:themeColor="accent1"/>
          <w:sz w:val="24"/>
          <w:szCs w:val="24"/>
        </w:rPr>
        <w:t xml:space="preserve"> </w:t>
      </w:r>
      <w:r w:rsidRPr="00A12A9C">
        <w:rPr>
          <w:sz w:val="24"/>
          <w:szCs w:val="24"/>
        </w:rPr>
        <w:t>All</w:t>
      </w:r>
      <w:r>
        <w:rPr>
          <w:sz w:val="24"/>
          <w:szCs w:val="24"/>
        </w:rPr>
        <w:t xml:space="preserve"> programs</w:t>
      </w:r>
      <w:r w:rsidR="00C62173">
        <w:rPr>
          <w:sz w:val="24"/>
          <w:szCs w:val="24"/>
        </w:rPr>
        <w:t xml:space="preserve"> operating from 4919 Coldwater </w:t>
      </w:r>
      <w:r w:rsidR="00A12A9C">
        <w:rPr>
          <w:sz w:val="24"/>
          <w:szCs w:val="24"/>
        </w:rPr>
        <w:t xml:space="preserve">Road </w:t>
      </w:r>
      <w:r w:rsidR="00C62173">
        <w:rPr>
          <w:sz w:val="24"/>
          <w:szCs w:val="24"/>
        </w:rPr>
        <w:t>and 4919 Projects Drive</w:t>
      </w:r>
      <w:r>
        <w:rPr>
          <w:sz w:val="24"/>
          <w:szCs w:val="24"/>
        </w:rPr>
        <w:t xml:space="preserve"> will have modified operating hours until further notice. These hours will be 7:30</w:t>
      </w:r>
      <w:r w:rsidR="00A12A9C">
        <w:rPr>
          <w:sz w:val="24"/>
          <w:szCs w:val="24"/>
        </w:rPr>
        <w:t xml:space="preserve"> a.m. to 4 p.m. </w:t>
      </w:r>
    </w:p>
    <w:p w14:paraId="31BC093E" w14:textId="72E1C007" w:rsidR="007017A5" w:rsidRDefault="00500BB4" w:rsidP="004932F2">
      <w:pPr>
        <w:spacing w:after="120"/>
        <w:rPr>
          <w:sz w:val="24"/>
          <w:szCs w:val="24"/>
        </w:rPr>
      </w:pPr>
      <w:r w:rsidRPr="00A12A9C">
        <w:rPr>
          <w:b/>
          <w:bCs/>
          <w:color w:val="4F81BD" w:themeColor="accent1"/>
          <w:sz w:val="24"/>
          <w:szCs w:val="24"/>
        </w:rPr>
        <w:t>ARRIVAL/DISMISSAL (STAFF)</w:t>
      </w:r>
      <w:r w:rsidR="00A12A9C" w:rsidRPr="00A12A9C">
        <w:rPr>
          <w:b/>
          <w:bCs/>
          <w:color w:val="4F81BD" w:themeColor="accent1"/>
          <w:sz w:val="24"/>
          <w:szCs w:val="24"/>
        </w:rPr>
        <w:t xml:space="preserve">: </w:t>
      </w:r>
      <w:r w:rsidR="00E35866">
        <w:rPr>
          <w:sz w:val="24"/>
          <w:szCs w:val="24"/>
        </w:rPr>
        <w:t>All staff will enter the building via the main visitor’s entrance (</w:t>
      </w:r>
      <w:r w:rsidR="00E35866" w:rsidRPr="00E35866">
        <w:rPr>
          <w:b/>
          <w:bCs/>
          <w:sz w:val="24"/>
          <w:szCs w:val="24"/>
        </w:rPr>
        <w:t>Coldwater location</w:t>
      </w:r>
      <w:r w:rsidR="00E35866">
        <w:rPr>
          <w:sz w:val="24"/>
          <w:szCs w:val="24"/>
        </w:rPr>
        <w:t>- door #9</w:t>
      </w:r>
      <w:r w:rsidR="00A12A9C">
        <w:rPr>
          <w:sz w:val="24"/>
          <w:szCs w:val="24"/>
        </w:rPr>
        <w:t>;</w:t>
      </w:r>
      <w:r w:rsidR="00E35866">
        <w:rPr>
          <w:sz w:val="24"/>
          <w:szCs w:val="24"/>
        </w:rPr>
        <w:t xml:space="preserve"> </w:t>
      </w:r>
      <w:r w:rsidR="00E35866" w:rsidRPr="00E35866">
        <w:rPr>
          <w:b/>
          <w:bCs/>
          <w:sz w:val="24"/>
          <w:szCs w:val="24"/>
        </w:rPr>
        <w:t>Projects Drive location</w:t>
      </w:r>
      <w:r w:rsidR="00E35866">
        <w:rPr>
          <w:sz w:val="24"/>
          <w:szCs w:val="24"/>
        </w:rPr>
        <w:t xml:space="preserve">- door #2). Upon arrival, all staff will go through the </w:t>
      </w:r>
      <w:r w:rsidR="00E35866">
        <w:rPr>
          <w:b/>
          <w:bCs/>
          <w:sz w:val="24"/>
          <w:szCs w:val="24"/>
        </w:rPr>
        <w:t xml:space="preserve">REQUIRED </w:t>
      </w:r>
      <w:r w:rsidR="00E35866">
        <w:rPr>
          <w:sz w:val="24"/>
          <w:szCs w:val="24"/>
        </w:rPr>
        <w:t xml:space="preserve">screening of questions </w:t>
      </w:r>
      <w:r w:rsidR="00F66705">
        <w:rPr>
          <w:sz w:val="24"/>
          <w:szCs w:val="24"/>
        </w:rPr>
        <w:t xml:space="preserve">and temperature check prior to admission to </w:t>
      </w:r>
      <w:r w:rsidR="00F66705">
        <w:rPr>
          <w:sz w:val="24"/>
          <w:szCs w:val="24"/>
        </w:rPr>
        <w:lastRenderedPageBreak/>
        <w:t xml:space="preserve">their work area. If staff refuse to go through the </w:t>
      </w:r>
      <w:r w:rsidR="00F66705">
        <w:rPr>
          <w:b/>
          <w:bCs/>
          <w:sz w:val="24"/>
          <w:szCs w:val="24"/>
        </w:rPr>
        <w:t xml:space="preserve">REQUIRED </w:t>
      </w:r>
      <w:r w:rsidR="00F66705">
        <w:rPr>
          <w:sz w:val="24"/>
          <w:szCs w:val="24"/>
        </w:rPr>
        <w:t xml:space="preserve">screening, they will not be </w:t>
      </w:r>
      <w:r w:rsidR="00881FDA">
        <w:rPr>
          <w:sz w:val="24"/>
          <w:szCs w:val="24"/>
        </w:rPr>
        <w:t>allowed</w:t>
      </w:r>
      <w:r w:rsidR="00F66705">
        <w:rPr>
          <w:sz w:val="24"/>
          <w:szCs w:val="24"/>
        </w:rPr>
        <w:t xml:space="preserve"> </w:t>
      </w:r>
      <w:r w:rsidR="00881FDA">
        <w:rPr>
          <w:sz w:val="24"/>
          <w:szCs w:val="24"/>
        </w:rPr>
        <w:t>in</w:t>
      </w:r>
      <w:r w:rsidR="00F66705">
        <w:rPr>
          <w:sz w:val="24"/>
          <w:szCs w:val="24"/>
        </w:rPr>
        <w:t>to their work area</w:t>
      </w:r>
      <w:r w:rsidR="00881FDA">
        <w:rPr>
          <w:sz w:val="24"/>
          <w:szCs w:val="24"/>
        </w:rPr>
        <w:t>,</w:t>
      </w:r>
      <w:r w:rsidR="00F66705">
        <w:rPr>
          <w:sz w:val="24"/>
          <w:szCs w:val="24"/>
        </w:rPr>
        <w:t xml:space="preserve"> and the program director will be contacted. </w:t>
      </w:r>
    </w:p>
    <w:p w14:paraId="304B5A79" w14:textId="4F242A3A" w:rsidR="00F66705" w:rsidRDefault="00F66705" w:rsidP="00D60CE6">
      <w:pPr>
        <w:pStyle w:val="ListParagraph"/>
        <w:numPr>
          <w:ilvl w:val="0"/>
          <w:numId w:val="2"/>
        </w:numPr>
        <w:spacing w:after="0"/>
        <w:contextualSpacing w:val="0"/>
        <w:rPr>
          <w:sz w:val="24"/>
          <w:szCs w:val="24"/>
        </w:rPr>
      </w:pPr>
      <w:r>
        <w:rPr>
          <w:sz w:val="24"/>
          <w:szCs w:val="24"/>
        </w:rPr>
        <w:t>The program director will inform the staff of the consequences of non-compliance</w:t>
      </w:r>
      <w:r w:rsidR="00881FDA">
        <w:rPr>
          <w:sz w:val="24"/>
          <w:szCs w:val="24"/>
        </w:rPr>
        <w:t>,</w:t>
      </w:r>
      <w:r>
        <w:rPr>
          <w:sz w:val="24"/>
          <w:szCs w:val="24"/>
        </w:rPr>
        <w:t xml:space="preserve"> and if they still refuse, the staff will be sent home and their benefit time will be used.</w:t>
      </w:r>
    </w:p>
    <w:p w14:paraId="3C1E02BC" w14:textId="4F6A6963" w:rsidR="00F66705" w:rsidRDefault="00F66705" w:rsidP="004932F2">
      <w:pPr>
        <w:pStyle w:val="ListParagraph"/>
        <w:numPr>
          <w:ilvl w:val="1"/>
          <w:numId w:val="2"/>
        </w:numPr>
        <w:spacing w:after="240"/>
        <w:contextualSpacing w:val="0"/>
        <w:rPr>
          <w:sz w:val="24"/>
          <w:szCs w:val="24"/>
        </w:rPr>
      </w:pPr>
      <w:r>
        <w:rPr>
          <w:sz w:val="24"/>
          <w:szCs w:val="24"/>
        </w:rPr>
        <w:t>The absence will count toward Easterseals Arc’s attendance policy outlined in the employee handbook (pg. 40-41)</w:t>
      </w:r>
      <w:r w:rsidR="00881FDA">
        <w:rPr>
          <w:sz w:val="24"/>
          <w:szCs w:val="24"/>
        </w:rPr>
        <w:t>,</w:t>
      </w:r>
      <w:r>
        <w:rPr>
          <w:sz w:val="24"/>
          <w:szCs w:val="24"/>
        </w:rPr>
        <w:t xml:space="preserve"> </w:t>
      </w:r>
      <w:r w:rsidR="00C62173">
        <w:rPr>
          <w:sz w:val="24"/>
          <w:szCs w:val="24"/>
        </w:rPr>
        <w:t>and disciplinary action could follow.</w:t>
      </w:r>
    </w:p>
    <w:p w14:paraId="2EF44349" w14:textId="4DB83224" w:rsidR="003E1579" w:rsidRDefault="003E1579" w:rsidP="004932F2">
      <w:pPr>
        <w:spacing w:after="240"/>
        <w:rPr>
          <w:sz w:val="24"/>
          <w:szCs w:val="24"/>
        </w:rPr>
      </w:pPr>
      <w:r>
        <w:rPr>
          <w:b/>
          <w:bCs/>
          <w:sz w:val="24"/>
          <w:szCs w:val="24"/>
        </w:rPr>
        <w:t xml:space="preserve">ANY </w:t>
      </w:r>
      <w:r>
        <w:rPr>
          <w:sz w:val="24"/>
          <w:szCs w:val="24"/>
        </w:rPr>
        <w:t>staff who has an elevated temperature of 100</w:t>
      </w:r>
      <w:r>
        <w:rPr>
          <w:rFonts w:cstheme="minorHAnsi"/>
          <w:sz w:val="24"/>
          <w:szCs w:val="24"/>
        </w:rPr>
        <w:t>°</w:t>
      </w:r>
      <w:r>
        <w:rPr>
          <w:sz w:val="24"/>
          <w:szCs w:val="24"/>
        </w:rPr>
        <w:t xml:space="preserve">F or higher will not be </w:t>
      </w:r>
      <w:r w:rsidR="00881FDA">
        <w:rPr>
          <w:sz w:val="24"/>
          <w:szCs w:val="24"/>
        </w:rPr>
        <w:t>allowed into</w:t>
      </w:r>
      <w:r>
        <w:rPr>
          <w:sz w:val="24"/>
          <w:szCs w:val="24"/>
        </w:rPr>
        <w:t xml:space="preserve"> their work area. They will be instructed to go home and contact their medical provider for further instructions. The staff’s supervisor will follow up within 24 hours to get an update and any additional instructions that were given from the medical provider.</w:t>
      </w:r>
    </w:p>
    <w:p w14:paraId="0FDD3346" w14:textId="6529ABD5" w:rsidR="00FB34DF" w:rsidRDefault="00FB34DF" w:rsidP="004932F2">
      <w:pPr>
        <w:pStyle w:val="ListParagraph"/>
        <w:numPr>
          <w:ilvl w:val="0"/>
          <w:numId w:val="2"/>
        </w:numPr>
        <w:spacing w:after="240"/>
        <w:contextualSpacing w:val="0"/>
        <w:rPr>
          <w:sz w:val="24"/>
          <w:szCs w:val="24"/>
        </w:rPr>
      </w:pPr>
      <w:r>
        <w:rPr>
          <w:sz w:val="24"/>
          <w:szCs w:val="24"/>
        </w:rPr>
        <w:t xml:space="preserve">Staff will utilize their benefit time and this absence will </w:t>
      </w:r>
      <w:r>
        <w:rPr>
          <w:b/>
          <w:bCs/>
          <w:sz w:val="24"/>
          <w:szCs w:val="24"/>
        </w:rPr>
        <w:t>NOT</w:t>
      </w:r>
      <w:r>
        <w:rPr>
          <w:sz w:val="24"/>
          <w:szCs w:val="24"/>
        </w:rPr>
        <w:t xml:space="preserve"> count negatively against Easterseals Arc’s attendance policy.</w:t>
      </w:r>
    </w:p>
    <w:p w14:paraId="5FE98E71" w14:textId="33B866F0" w:rsidR="00DC27CA" w:rsidRDefault="00DC27CA" w:rsidP="004932F2">
      <w:pPr>
        <w:spacing w:after="120"/>
        <w:rPr>
          <w:sz w:val="24"/>
          <w:szCs w:val="24"/>
        </w:rPr>
      </w:pPr>
      <w:r>
        <w:rPr>
          <w:sz w:val="24"/>
          <w:szCs w:val="24"/>
        </w:rPr>
        <w:t xml:space="preserve">Prior to entering designated work areas, </w:t>
      </w:r>
      <w:r>
        <w:rPr>
          <w:b/>
          <w:bCs/>
          <w:sz w:val="24"/>
          <w:szCs w:val="24"/>
        </w:rPr>
        <w:t xml:space="preserve">ALL </w:t>
      </w:r>
      <w:r>
        <w:rPr>
          <w:sz w:val="24"/>
          <w:szCs w:val="24"/>
        </w:rPr>
        <w:t>staff are required to wash or sanitize their hands (this should be done right after screening)</w:t>
      </w:r>
      <w:r w:rsidR="00522A44">
        <w:rPr>
          <w:sz w:val="24"/>
          <w:szCs w:val="24"/>
        </w:rPr>
        <w:t>, sign into PROCARE</w:t>
      </w:r>
      <w:r w:rsidR="007802B0">
        <w:rPr>
          <w:sz w:val="24"/>
          <w:szCs w:val="24"/>
        </w:rPr>
        <w:t xml:space="preserve">, and </w:t>
      </w:r>
      <w:r>
        <w:rPr>
          <w:sz w:val="24"/>
          <w:szCs w:val="24"/>
        </w:rPr>
        <w:t>wear the appropriate PPE (face mask)</w:t>
      </w:r>
      <w:r w:rsidR="00522A44">
        <w:rPr>
          <w:sz w:val="24"/>
          <w:szCs w:val="24"/>
        </w:rPr>
        <w:t xml:space="preserve"> during their entire shift</w:t>
      </w:r>
      <w:r>
        <w:rPr>
          <w:sz w:val="24"/>
          <w:szCs w:val="24"/>
        </w:rPr>
        <w:t xml:space="preserve">. </w:t>
      </w:r>
    </w:p>
    <w:p w14:paraId="0AB1FAA0" w14:textId="0D3C69E5" w:rsidR="00FB34DF" w:rsidRPr="00DC27CA" w:rsidRDefault="007802B0" w:rsidP="00D60CE6">
      <w:pPr>
        <w:pStyle w:val="ListParagraph"/>
        <w:numPr>
          <w:ilvl w:val="0"/>
          <w:numId w:val="2"/>
        </w:numPr>
        <w:spacing w:after="0"/>
        <w:contextualSpacing w:val="0"/>
        <w:rPr>
          <w:sz w:val="24"/>
          <w:szCs w:val="24"/>
        </w:rPr>
      </w:pPr>
      <w:r>
        <w:rPr>
          <w:sz w:val="24"/>
          <w:szCs w:val="24"/>
        </w:rPr>
        <w:t>Any</w:t>
      </w:r>
      <w:r w:rsidR="00DC27CA" w:rsidRPr="00DC27CA">
        <w:rPr>
          <w:sz w:val="24"/>
          <w:szCs w:val="24"/>
        </w:rPr>
        <w:t xml:space="preserve"> staff who refuses to wear a face mask will be asked to leave for non-compliance</w:t>
      </w:r>
      <w:r>
        <w:rPr>
          <w:sz w:val="24"/>
          <w:szCs w:val="24"/>
        </w:rPr>
        <w:t>,</w:t>
      </w:r>
      <w:r w:rsidR="00DC27CA" w:rsidRPr="00DC27CA">
        <w:rPr>
          <w:sz w:val="24"/>
          <w:szCs w:val="24"/>
        </w:rPr>
        <w:t xml:space="preserve"> and their benefit time will be </w:t>
      </w:r>
      <w:r w:rsidR="004932F2" w:rsidRPr="00DC27CA">
        <w:rPr>
          <w:sz w:val="24"/>
          <w:szCs w:val="24"/>
        </w:rPr>
        <w:t>used,</w:t>
      </w:r>
      <w:r w:rsidR="00C62173">
        <w:rPr>
          <w:sz w:val="24"/>
          <w:szCs w:val="24"/>
        </w:rPr>
        <w:t xml:space="preserve"> and disciplinary action could follow</w:t>
      </w:r>
      <w:r w:rsidR="00DC27CA" w:rsidRPr="00DC27CA">
        <w:rPr>
          <w:sz w:val="24"/>
          <w:szCs w:val="24"/>
        </w:rPr>
        <w:t xml:space="preserve">. </w:t>
      </w:r>
    </w:p>
    <w:p w14:paraId="69E12F05" w14:textId="7D962CA3" w:rsidR="00DC27CA" w:rsidRDefault="00DC27CA" w:rsidP="004932F2">
      <w:pPr>
        <w:pStyle w:val="ListParagraph"/>
        <w:numPr>
          <w:ilvl w:val="1"/>
          <w:numId w:val="2"/>
        </w:numPr>
        <w:spacing w:after="240"/>
        <w:contextualSpacing w:val="0"/>
        <w:rPr>
          <w:sz w:val="24"/>
          <w:szCs w:val="24"/>
        </w:rPr>
      </w:pPr>
      <w:r>
        <w:rPr>
          <w:sz w:val="24"/>
          <w:szCs w:val="24"/>
        </w:rPr>
        <w:t>The absence will count towards Easterseals Arc’s attendance policy outline in the employee handbook (pg. 40-41)</w:t>
      </w:r>
      <w:r w:rsidR="00522A44">
        <w:rPr>
          <w:sz w:val="24"/>
          <w:szCs w:val="24"/>
        </w:rPr>
        <w:t>.</w:t>
      </w:r>
    </w:p>
    <w:p w14:paraId="053B5A96" w14:textId="6966C902" w:rsidR="00522A44" w:rsidRDefault="00522A44" w:rsidP="004932F2">
      <w:pPr>
        <w:spacing w:after="240"/>
        <w:rPr>
          <w:sz w:val="24"/>
          <w:szCs w:val="24"/>
        </w:rPr>
      </w:pPr>
      <w:r>
        <w:rPr>
          <w:sz w:val="24"/>
          <w:szCs w:val="24"/>
        </w:rPr>
        <w:t xml:space="preserve">When leaving for </w:t>
      </w:r>
      <w:r w:rsidR="008D2DD8">
        <w:rPr>
          <w:sz w:val="24"/>
          <w:szCs w:val="24"/>
        </w:rPr>
        <w:t>the day, staff will need to sign out of PROCARE as well as signing out on the screening sheet.</w:t>
      </w:r>
    </w:p>
    <w:p w14:paraId="52374F3D" w14:textId="6F54EA24" w:rsidR="00CD45D2" w:rsidRDefault="008D2DD8" w:rsidP="004932F2">
      <w:pPr>
        <w:spacing w:after="0"/>
        <w:rPr>
          <w:sz w:val="24"/>
          <w:szCs w:val="24"/>
        </w:rPr>
      </w:pPr>
      <w:r w:rsidRPr="007802B0">
        <w:rPr>
          <w:b/>
          <w:bCs/>
          <w:color w:val="4F81BD" w:themeColor="accent1"/>
          <w:sz w:val="24"/>
          <w:szCs w:val="24"/>
        </w:rPr>
        <w:t>ARRIVAL/DISMISSAL (PARTICIPANTS)</w:t>
      </w:r>
      <w:r w:rsidR="007802B0" w:rsidRPr="007802B0">
        <w:rPr>
          <w:b/>
          <w:bCs/>
          <w:color w:val="4F81BD" w:themeColor="accent1"/>
          <w:sz w:val="24"/>
          <w:szCs w:val="24"/>
        </w:rPr>
        <w:t>:</w:t>
      </w:r>
      <w:r w:rsidR="007802B0">
        <w:rPr>
          <w:sz w:val="24"/>
          <w:szCs w:val="24"/>
        </w:rPr>
        <w:t xml:space="preserve"> </w:t>
      </w:r>
      <w:r w:rsidR="00B116C2">
        <w:rPr>
          <w:sz w:val="24"/>
          <w:szCs w:val="24"/>
        </w:rPr>
        <w:t>Upon arrival, an Easterseals Arc employee will meet each participant at the door or their vehicle. Prior to having access to their work area/classroom, each participant will have their temperature checked.</w:t>
      </w:r>
      <w:r w:rsidR="00610B16">
        <w:rPr>
          <w:sz w:val="24"/>
          <w:szCs w:val="24"/>
        </w:rPr>
        <w:t xml:space="preserve"> </w:t>
      </w:r>
      <w:r w:rsidR="00CD45D2">
        <w:rPr>
          <w:sz w:val="24"/>
          <w:szCs w:val="24"/>
        </w:rPr>
        <w:t xml:space="preserve">Best practice will be to check temperatures prior to individuals exiting their transportation. If this </w:t>
      </w:r>
      <w:r w:rsidR="00CB45F1">
        <w:rPr>
          <w:sz w:val="24"/>
          <w:szCs w:val="24"/>
        </w:rPr>
        <w:t>cannot</w:t>
      </w:r>
      <w:r w:rsidR="00CD45D2">
        <w:rPr>
          <w:sz w:val="24"/>
          <w:szCs w:val="24"/>
        </w:rPr>
        <w:t xml:space="preserve"> be done</w:t>
      </w:r>
      <w:r w:rsidR="00CB45F1">
        <w:rPr>
          <w:sz w:val="24"/>
          <w:szCs w:val="24"/>
        </w:rPr>
        <w:t xml:space="preserve"> in a safe and efficient manner</w:t>
      </w:r>
      <w:r w:rsidR="00CD45D2">
        <w:rPr>
          <w:sz w:val="24"/>
          <w:szCs w:val="24"/>
        </w:rPr>
        <w:t>, each location will have a designated holding area (that allows for 6 foot spacing</w:t>
      </w:r>
      <w:r w:rsidR="00316B8A">
        <w:rPr>
          <w:sz w:val="24"/>
          <w:szCs w:val="24"/>
        </w:rPr>
        <w:t xml:space="preserve"> between individuals</w:t>
      </w:r>
      <w:r w:rsidR="00CD45D2">
        <w:rPr>
          <w:sz w:val="24"/>
          <w:szCs w:val="24"/>
        </w:rPr>
        <w:t>) that participants will go to get their temperatures checked</w:t>
      </w:r>
      <w:r w:rsidR="00C62173">
        <w:rPr>
          <w:sz w:val="24"/>
          <w:szCs w:val="24"/>
        </w:rPr>
        <w:t xml:space="preserve"> prior to entering their work area/classroom. </w:t>
      </w:r>
      <w:r w:rsidR="00CD45D2">
        <w:rPr>
          <w:sz w:val="24"/>
          <w:szCs w:val="24"/>
        </w:rPr>
        <w:t xml:space="preserve">Please note, this area should be </w:t>
      </w:r>
      <w:r w:rsidR="00316B8A">
        <w:rPr>
          <w:sz w:val="24"/>
          <w:szCs w:val="24"/>
        </w:rPr>
        <w:t>isolated from frequently used areas if possible.</w:t>
      </w:r>
    </w:p>
    <w:p w14:paraId="70D4F749" w14:textId="695DD7DE" w:rsidR="00316B8A" w:rsidRDefault="00316B8A" w:rsidP="004932F2">
      <w:pPr>
        <w:pStyle w:val="ListParagraph"/>
        <w:numPr>
          <w:ilvl w:val="0"/>
          <w:numId w:val="2"/>
        </w:numPr>
        <w:spacing w:after="0"/>
        <w:contextualSpacing w:val="0"/>
        <w:rPr>
          <w:sz w:val="24"/>
          <w:szCs w:val="24"/>
        </w:rPr>
      </w:pPr>
      <w:r>
        <w:rPr>
          <w:sz w:val="24"/>
          <w:szCs w:val="24"/>
        </w:rPr>
        <w:t>4919 Project Drive Group</w:t>
      </w:r>
      <w:r w:rsidR="007802B0">
        <w:rPr>
          <w:sz w:val="24"/>
          <w:szCs w:val="24"/>
        </w:rPr>
        <w:t xml:space="preserve">: </w:t>
      </w:r>
      <w:r>
        <w:rPr>
          <w:sz w:val="24"/>
          <w:szCs w:val="24"/>
        </w:rPr>
        <w:t>Cafeteria</w:t>
      </w:r>
    </w:p>
    <w:p w14:paraId="3D29BFF6" w14:textId="3D94544D" w:rsidR="00316B8A" w:rsidRDefault="00316B8A" w:rsidP="004932F2">
      <w:pPr>
        <w:pStyle w:val="ListParagraph"/>
        <w:numPr>
          <w:ilvl w:val="0"/>
          <w:numId w:val="2"/>
        </w:numPr>
        <w:spacing w:after="240"/>
        <w:contextualSpacing w:val="0"/>
        <w:rPr>
          <w:sz w:val="24"/>
          <w:szCs w:val="24"/>
        </w:rPr>
      </w:pPr>
      <w:r>
        <w:rPr>
          <w:sz w:val="24"/>
          <w:szCs w:val="24"/>
        </w:rPr>
        <w:t>4919 Coldwater R</w:t>
      </w:r>
      <w:r w:rsidR="007802B0">
        <w:rPr>
          <w:sz w:val="24"/>
          <w:szCs w:val="24"/>
        </w:rPr>
        <w:t>oa</w:t>
      </w:r>
      <w:r>
        <w:rPr>
          <w:sz w:val="24"/>
          <w:szCs w:val="24"/>
        </w:rPr>
        <w:t>d</w:t>
      </w:r>
      <w:r w:rsidR="007802B0">
        <w:rPr>
          <w:sz w:val="24"/>
          <w:szCs w:val="24"/>
        </w:rPr>
        <w:t xml:space="preserve">: </w:t>
      </w:r>
      <w:r w:rsidR="00CB45F1">
        <w:rPr>
          <w:sz w:val="24"/>
          <w:szCs w:val="24"/>
        </w:rPr>
        <w:t>Hall ar</w:t>
      </w:r>
      <w:r>
        <w:rPr>
          <w:sz w:val="24"/>
          <w:szCs w:val="24"/>
        </w:rPr>
        <w:t>ea at door #1</w:t>
      </w:r>
      <w:r w:rsidR="00CB45F1">
        <w:rPr>
          <w:sz w:val="24"/>
          <w:szCs w:val="24"/>
        </w:rPr>
        <w:t>2</w:t>
      </w:r>
    </w:p>
    <w:p w14:paraId="5DB7853B" w14:textId="0874070D" w:rsidR="00CD353A" w:rsidRDefault="00F20FC4" w:rsidP="004932F2">
      <w:pPr>
        <w:spacing w:after="0"/>
        <w:rPr>
          <w:sz w:val="24"/>
          <w:szCs w:val="24"/>
        </w:rPr>
      </w:pPr>
      <w:r>
        <w:rPr>
          <w:b/>
          <w:bCs/>
          <w:sz w:val="24"/>
          <w:szCs w:val="24"/>
        </w:rPr>
        <w:lastRenderedPageBreak/>
        <w:t>ANY</w:t>
      </w:r>
      <w:r w:rsidR="00316B8A">
        <w:rPr>
          <w:sz w:val="24"/>
          <w:szCs w:val="24"/>
        </w:rPr>
        <w:t xml:space="preserve"> participant who </w:t>
      </w:r>
      <w:r>
        <w:rPr>
          <w:sz w:val="24"/>
          <w:szCs w:val="24"/>
        </w:rPr>
        <w:t>has</w:t>
      </w:r>
      <w:r w:rsidR="00316B8A">
        <w:rPr>
          <w:sz w:val="24"/>
          <w:szCs w:val="24"/>
        </w:rPr>
        <w:t xml:space="preserve"> a temperature of </w:t>
      </w:r>
      <w:r>
        <w:rPr>
          <w:sz w:val="24"/>
          <w:szCs w:val="24"/>
        </w:rPr>
        <w:t>100</w:t>
      </w:r>
      <w:r>
        <w:rPr>
          <w:rFonts w:cstheme="minorHAnsi"/>
          <w:sz w:val="24"/>
          <w:szCs w:val="24"/>
        </w:rPr>
        <w:t>°</w:t>
      </w:r>
      <w:r>
        <w:rPr>
          <w:sz w:val="24"/>
          <w:szCs w:val="24"/>
        </w:rPr>
        <w:t>F or higher</w:t>
      </w:r>
      <w:r w:rsidR="00CD353A">
        <w:rPr>
          <w:sz w:val="24"/>
          <w:szCs w:val="24"/>
        </w:rPr>
        <w:t xml:space="preserve"> </w:t>
      </w:r>
      <w:r w:rsidR="000E28A2">
        <w:rPr>
          <w:sz w:val="24"/>
          <w:szCs w:val="24"/>
        </w:rPr>
        <w:t>and/</w:t>
      </w:r>
      <w:r w:rsidR="00CD353A">
        <w:rPr>
          <w:sz w:val="24"/>
          <w:szCs w:val="24"/>
        </w:rPr>
        <w:t>or display</w:t>
      </w:r>
      <w:r w:rsidR="00D71B95">
        <w:rPr>
          <w:sz w:val="24"/>
          <w:szCs w:val="24"/>
        </w:rPr>
        <w:t>s</w:t>
      </w:r>
      <w:r w:rsidR="00CD353A">
        <w:rPr>
          <w:sz w:val="24"/>
          <w:szCs w:val="24"/>
        </w:rPr>
        <w:t xml:space="preserve"> any of the symptoms</w:t>
      </w:r>
      <w:r w:rsidR="00C62173">
        <w:rPr>
          <w:sz w:val="24"/>
          <w:szCs w:val="24"/>
        </w:rPr>
        <w:t xml:space="preserve"> below</w:t>
      </w:r>
      <w:r w:rsidR="00F43801" w:rsidRPr="00F43801">
        <w:rPr>
          <w:sz w:val="24"/>
          <w:szCs w:val="24"/>
        </w:rPr>
        <w:t xml:space="preserve"> </w:t>
      </w:r>
      <w:r w:rsidR="00F43801">
        <w:rPr>
          <w:sz w:val="24"/>
          <w:szCs w:val="24"/>
        </w:rPr>
        <w:t xml:space="preserve">will not be permitted to attend day services and will be </w:t>
      </w:r>
      <w:r w:rsidR="00D71B95">
        <w:rPr>
          <w:sz w:val="24"/>
          <w:szCs w:val="24"/>
        </w:rPr>
        <w:t>sent</w:t>
      </w:r>
      <w:r w:rsidR="00F43801">
        <w:rPr>
          <w:sz w:val="24"/>
          <w:szCs w:val="24"/>
        </w:rPr>
        <w:t xml:space="preserve"> home to consult their healthcare provider.</w:t>
      </w:r>
    </w:p>
    <w:p w14:paraId="2372CB3A" w14:textId="139B13AE" w:rsidR="00CD353A" w:rsidRDefault="00CD353A" w:rsidP="004932F2">
      <w:pPr>
        <w:pStyle w:val="ListParagraph"/>
        <w:numPr>
          <w:ilvl w:val="0"/>
          <w:numId w:val="3"/>
        </w:numPr>
        <w:spacing w:after="0"/>
        <w:contextualSpacing w:val="0"/>
        <w:rPr>
          <w:sz w:val="24"/>
          <w:szCs w:val="24"/>
        </w:rPr>
      </w:pPr>
      <w:r>
        <w:rPr>
          <w:sz w:val="24"/>
          <w:szCs w:val="24"/>
        </w:rPr>
        <w:t>Respiratory issues</w:t>
      </w:r>
    </w:p>
    <w:p w14:paraId="3F4EC06B" w14:textId="570C337E" w:rsidR="00CD353A" w:rsidRDefault="00CD353A" w:rsidP="004932F2">
      <w:pPr>
        <w:pStyle w:val="ListParagraph"/>
        <w:numPr>
          <w:ilvl w:val="0"/>
          <w:numId w:val="3"/>
        </w:numPr>
        <w:spacing w:after="0"/>
        <w:contextualSpacing w:val="0"/>
        <w:rPr>
          <w:sz w:val="24"/>
          <w:szCs w:val="24"/>
        </w:rPr>
      </w:pPr>
      <w:r>
        <w:rPr>
          <w:sz w:val="24"/>
          <w:szCs w:val="24"/>
        </w:rPr>
        <w:t>Coughing</w:t>
      </w:r>
    </w:p>
    <w:p w14:paraId="0A203C19" w14:textId="3D42DB4D" w:rsidR="00CD353A" w:rsidRDefault="00CD353A" w:rsidP="004932F2">
      <w:pPr>
        <w:pStyle w:val="ListParagraph"/>
        <w:numPr>
          <w:ilvl w:val="0"/>
          <w:numId w:val="3"/>
        </w:numPr>
        <w:spacing w:after="0"/>
        <w:contextualSpacing w:val="0"/>
        <w:rPr>
          <w:sz w:val="24"/>
          <w:szCs w:val="24"/>
        </w:rPr>
      </w:pPr>
      <w:r>
        <w:rPr>
          <w:sz w:val="24"/>
          <w:szCs w:val="24"/>
        </w:rPr>
        <w:t>Shortness of breath</w:t>
      </w:r>
    </w:p>
    <w:p w14:paraId="2BF39CEB" w14:textId="77777777" w:rsidR="00F43801" w:rsidRDefault="00CD353A" w:rsidP="004932F2">
      <w:pPr>
        <w:pStyle w:val="ListParagraph"/>
        <w:numPr>
          <w:ilvl w:val="0"/>
          <w:numId w:val="3"/>
        </w:numPr>
        <w:spacing w:after="240"/>
        <w:contextualSpacing w:val="0"/>
        <w:rPr>
          <w:sz w:val="24"/>
          <w:szCs w:val="24"/>
        </w:rPr>
      </w:pPr>
      <w:r>
        <w:rPr>
          <w:sz w:val="24"/>
          <w:szCs w:val="24"/>
        </w:rPr>
        <w:t xml:space="preserve">Diarrhea </w:t>
      </w:r>
    </w:p>
    <w:p w14:paraId="21AB25B2" w14:textId="02DD83F7" w:rsidR="00CD45D2" w:rsidRDefault="00CD353A" w:rsidP="004932F2">
      <w:pPr>
        <w:spacing w:after="240"/>
        <w:rPr>
          <w:sz w:val="24"/>
          <w:szCs w:val="24"/>
        </w:rPr>
      </w:pPr>
      <w:r w:rsidRPr="00F43801">
        <w:rPr>
          <w:sz w:val="24"/>
          <w:szCs w:val="24"/>
        </w:rPr>
        <w:t>An Easterseals Arc supervisor will follow up within 24 hours to get an update. If no further instructions are given by the healthcare provider, participant</w:t>
      </w:r>
      <w:r w:rsidR="00F43801">
        <w:rPr>
          <w:sz w:val="24"/>
          <w:szCs w:val="24"/>
        </w:rPr>
        <w:t>s</w:t>
      </w:r>
      <w:r w:rsidRPr="00F43801">
        <w:rPr>
          <w:sz w:val="24"/>
          <w:szCs w:val="24"/>
        </w:rPr>
        <w:t xml:space="preserve"> will be able to return to programming </w:t>
      </w:r>
      <w:r w:rsidR="00F43801">
        <w:rPr>
          <w:sz w:val="24"/>
          <w:szCs w:val="24"/>
        </w:rPr>
        <w:t xml:space="preserve">after all symptoms have subsided and/or </w:t>
      </w:r>
      <w:r w:rsidR="003865B4">
        <w:rPr>
          <w:b/>
          <w:bCs/>
          <w:sz w:val="24"/>
          <w:szCs w:val="24"/>
        </w:rPr>
        <w:t xml:space="preserve">THREE </w:t>
      </w:r>
      <w:r w:rsidR="003865B4" w:rsidRPr="003865B4">
        <w:rPr>
          <w:b/>
          <w:bCs/>
          <w:sz w:val="24"/>
          <w:szCs w:val="24"/>
        </w:rPr>
        <w:t>DAY</w:t>
      </w:r>
      <w:r w:rsidR="00F43801" w:rsidRPr="003865B4">
        <w:rPr>
          <w:b/>
          <w:bCs/>
          <w:sz w:val="24"/>
          <w:szCs w:val="24"/>
        </w:rPr>
        <w:t xml:space="preserve"> (72 </w:t>
      </w:r>
      <w:r w:rsidR="003865B4" w:rsidRPr="003865B4">
        <w:rPr>
          <w:b/>
          <w:bCs/>
          <w:sz w:val="24"/>
          <w:szCs w:val="24"/>
        </w:rPr>
        <w:t>HOURS</w:t>
      </w:r>
      <w:r w:rsidR="00F43801" w:rsidRPr="003865B4">
        <w:rPr>
          <w:b/>
          <w:bCs/>
          <w:sz w:val="24"/>
          <w:szCs w:val="24"/>
        </w:rPr>
        <w:t>)</w:t>
      </w:r>
      <w:r w:rsidR="00F43801">
        <w:rPr>
          <w:sz w:val="24"/>
          <w:szCs w:val="24"/>
        </w:rPr>
        <w:t xml:space="preserve"> </w:t>
      </w:r>
      <w:r w:rsidR="00F43801" w:rsidRPr="00F43801">
        <w:rPr>
          <w:sz w:val="24"/>
          <w:szCs w:val="24"/>
        </w:rPr>
        <w:t>have passed since recovery, which is defined as resolution of fever without the use of fever-reducing medications</w:t>
      </w:r>
      <w:r w:rsidR="00F43801">
        <w:rPr>
          <w:sz w:val="24"/>
          <w:szCs w:val="24"/>
        </w:rPr>
        <w:t>.</w:t>
      </w:r>
    </w:p>
    <w:p w14:paraId="25B62F10" w14:textId="71135974" w:rsidR="003865B4" w:rsidRDefault="003865B4" w:rsidP="004932F2">
      <w:pPr>
        <w:spacing w:after="240"/>
        <w:rPr>
          <w:sz w:val="24"/>
          <w:szCs w:val="24"/>
        </w:rPr>
      </w:pPr>
      <w:r>
        <w:rPr>
          <w:sz w:val="24"/>
          <w:szCs w:val="24"/>
        </w:rPr>
        <w:t xml:space="preserve">Prior to admission to their work area/classroom, each participant will be asked to wear a mask during programming hours (if tolerated by the participant) and wash/sanitize their hands. </w:t>
      </w:r>
    </w:p>
    <w:p w14:paraId="0E5BB9BE" w14:textId="00941B36" w:rsidR="003865B4" w:rsidRDefault="003865B4" w:rsidP="00D60CE6">
      <w:pPr>
        <w:spacing w:after="120"/>
        <w:rPr>
          <w:sz w:val="24"/>
          <w:szCs w:val="24"/>
        </w:rPr>
      </w:pPr>
      <w:r>
        <w:rPr>
          <w:sz w:val="24"/>
          <w:szCs w:val="24"/>
        </w:rPr>
        <w:t xml:space="preserve">For program dismissal, Easterseals Arc’s staff will coordinate individuals getting to their respective transportation. </w:t>
      </w:r>
      <w:r w:rsidR="00DA36A1">
        <w:rPr>
          <w:sz w:val="24"/>
          <w:szCs w:val="24"/>
        </w:rPr>
        <w:t>For the 4919 Projects Drive location, the traditional Jean Drive pickup process will be utilized for all participants. For the 4919 Coldwater R</w:t>
      </w:r>
      <w:r w:rsidR="003C0DD7">
        <w:rPr>
          <w:sz w:val="24"/>
          <w:szCs w:val="24"/>
        </w:rPr>
        <w:t>oad</w:t>
      </w:r>
      <w:r w:rsidR="00DA36A1">
        <w:rPr>
          <w:sz w:val="24"/>
          <w:szCs w:val="24"/>
        </w:rPr>
        <w:t xml:space="preserve"> location, </w:t>
      </w:r>
      <w:r w:rsidR="003C0DD7">
        <w:rPr>
          <w:sz w:val="24"/>
          <w:szCs w:val="24"/>
        </w:rPr>
        <w:t xml:space="preserve">the typical “bus duty” process will apply for </w:t>
      </w:r>
      <w:r w:rsidR="00DA36A1">
        <w:rPr>
          <w:sz w:val="24"/>
          <w:szCs w:val="24"/>
        </w:rPr>
        <w:t xml:space="preserve">all individuals </w:t>
      </w:r>
      <w:r w:rsidR="003C0DD7">
        <w:rPr>
          <w:sz w:val="24"/>
          <w:szCs w:val="24"/>
        </w:rPr>
        <w:t>using</w:t>
      </w:r>
      <w:r w:rsidR="00DA36A1">
        <w:rPr>
          <w:sz w:val="24"/>
          <w:szCs w:val="24"/>
        </w:rPr>
        <w:t xml:space="preserve"> transit transportation (Cit</w:t>
      </w:r>
      <w:r w:rsidR="00CE43F8">
        <w:rPr>
          <w:sz w:val="24"/>
          <w:szCs w:val="24"/>
        </w:rPr>
        <w:t>ili</w:t>
      </w:r>
      <w:r w:rsidR="00DA36A1">
        <w:rPr>
          <w:sz w:val="24"/>
          <w:szCs w:val="24"/>
        </w:rPr>
        <w:t>nk, Community Transportation Network, Access</w:t>
      </w:r>
      <w:r w:rsidR="003C0DD7">
        <w:rPr>
          <w:sz w:val="24"/>
          <w:szCs w:val="24"/>
        </w:rPr>
        <w:t>)</w:t>
      </w:r>
      <w:r w:rsidR="00DA36A1">
        <w:rPr>
          <w:sz w:val="24"/>
          <w:szCs w:val="24"/>
        </w:rPr>
        <w:t>. For individuals who receive transportation from family/caregivers, the following process should be followed</w:t>
      </w:r>
      <w:r w:rsidR="003C0DD7">
        <w:rPr>
          <w:sz w:val="24"/>
          <w:szCs w:val="24"/>
        </w:rPr>
        <w:t>:</w:t>
      </w:r>
    </w:p>
    <w:p w14:paraId="30480726" w14:textId="0EAD869F" w:rsidR="00DA36A1" w:rsidRDefault="00DA36A1" w:rsidP="00D60CE6">
      <w:pPr>
        <w:pStyle w:val="ListParagraph"/>
        <w:numPr>
          <w:ilvl w:val="0"/>
          <w:numId w:val="4"/>
        </w:numPr>
        <w:spacing w:after="0"/>
        <w:contextualSpacing w:val="0"/>
        <w:rPr>
          <w:sz w:val="24"/>
          <w:szCs w:val="24"/>
        </w:rPr>
      </w:pPr>
      <w:r>
        <w:rPr>
          <w:sz w:val="24"/>
          <w:szCs w:val="24"/>
        </w:rPr>
        <w:t>Family/caregiver will need to enter through the respective visitors</w:t>
      </w:r>
      <w:r w:rsidR="006A3E82">
        <w:rPr>
          <w:sz w:val="24"/>
          <w:szCs w:val="24"/>
        </w:rPr>
        <w:t>’ entrance</w:t>
      </w:r>
      <w:r>
        <w:rPr>
          <w:sz w:val="24"/>
          <w:szCs w:val="24"/>
        </w:rPr>
        <w:t xml:space="preserve"> (door #9) and go through the screening prior to entering.</w:t>
      </w:r>
    </w:p>
    <w:p w14:paraId="6F133AAD" w14:textId="65A2B20F" w:rsidR="00F31046" w:rsidRDefault="00F31046" w:rsidP="00D60CE6">
      <w:pPr>
        <w:pStyle w:val="ListParagraph"/>
        <w:numPr>
          <w:ilvl w:val="1"/>
          <w:numId w:val="4"/>
        </w:numPr>
        <w:spacing w:after="120"/>
        <w:contextualSpacing w:val="0"/>
        <w:rPr>
          <w:sz w:val="24"/>
          <w:szCs w:val="24"/>
        </w:rPr>
      </w:pPr>
      <w:r>
        <w:rPr>
          <w:sz w:val="24"/>
          <w:szCs w:val="24"/>
        </w:rPr>
        <w:t xml:space="preserve">If </w:t>
      </w:r>
      <w:r w:rsidR="006A3E82">
        <w:rPr>
          <w:sz w:val="24"/>
          <w:szCs w:val="24"/>
        </w:rPr>
        <w:t>f</w:t>
      </w:r>
      <w:r>
        <w:rPr>
          <w:sz w:val="24"/>
          <w:szCs w:val="24"/>
        </w:rPr>
        <w:t>amily/caregiver has a temperature of 100</w:t>
      </w:r>
      <w:r>
        <w:rPr>
          <w:rFonts w:cstheme="minorHAnsi"/>
          <w:sz w:val="24"/>
          <w:szCs w:val="24"/>
        </w:rPr>
        <w:t>°</w:t>
      </w:r>
      <w:r>
        <w:rPr>
          <w:sz w:val="24"/>
          <w:szCs w:val="24"/>
        </w:rPr>
        <w:t xml:space="preserve">F or higher, they will not be permitted into the building and will be asked to wait in their vehicle </w:t>
      </w:r>
      <w:r w:rsidR="006A3E82">
        <w:rPr>
          <w:sz w:val="24"/>
          <w:szCs w:val="24"/>
        </w:rPr>
        <w:t>for</w:t>
      </w:r>
      <w:r>
        <w:rPr>
          <w:sz w:val="24"/>
          <w:szCs w:val="24"/>
        </w:rPr>
        <w:t xml:space="preserve"> an Easterseals Arc staff </w:t>
      </w:r>
      <w:r w:rsidR="006A3E82">
        <w:rPr>
          <w:sz w:val="24"/>
          <w:szCs w:val="24"/>
        </w:rPr>
        <w:t>to</w:t>
      </w:r>
      <w:r>
        <w:rPr>
          <w:sz w:val="24"/>
          <w:szCs w:val="24"/>
        </w:rPr>
        <w:t xml:space="preserve"> bring their participant out.</w:t>
      </w:r>
    </w:p>
    <w:p w14:paraId="47097268" w14:textId="2D95CDBE" w:rsidR="00DA36A1" w:rsidRDefault="00CE055D" w:rsidP="00D60CE6">
      <w:pPr>
        <w:pStyle w:val="ListParagraph"/>
        <w:numPr>
          <w:ilvl w:val="0"/>
          <w:numId w:val="4"/>
        </w:numPr>
        <w:spacing w:after="120"/>
        <w:contextualSpacing w:val="0"/>
        <w:rPr>
          <w:sz w:val="24"/>
          <w:szCs w:val="24"/>
        </w:rPr>
      </w:pPr>
      <w:r>
        <w:rPr>
          <w:sz w:val="24"/>
          <w:szCs w:val="24"/>
        </w:rPr>
        <w:t>Family/caregiver</w:t>
      </w:r>
      <w:r w:rsidR="00DA36A1">
        <w:rPr>
          <w:sz w:val="24"/>
          <w:szCs w:val="24"/>
        </w:rPr>
        <w:t xml:space="preserve"> will give the receptionist/designee the first and last name of the participant they are picking up</w:t>
      </w:r>
      <w:r w:rsidR="006A3E82">
        <w:rPr>
          <w:sz w:val="24"/>
          <w:szCs w:val="24"/>
        </w:rPr>
        <w:t>.</w:t>
      </w:r>
    </w:p>
    <w:p w14:paraId="3F2433D6" w14:textId="6BE2C546" w:rsidR="00DA36A1" w:rsidRDefault="00DA36A1" w:rsidP="00D60CE6">
      <w:pPr>
        <w:pStyle w:val="ListParagraph"/>
        <w:numPr>
          <w:ilvl w:val="0"/>
          <w:numId w:val="4"/>
        </w:numPr>
        <w:spacing w:after="120"/>
        <w:contextualSpacing w:val="0"/>
        <w:rPr>
          <w:sz w:val="24"/>
          <w:szCs w:val="24"/>
        </w:rPr>
      </w:pPr>
      <w:r>
        <w:rPr>
          <w:sz w:val="24"/>
          <w:szCs w:val="24"/>
        </w:rPr>
        <w:t>Family/caregiver will wait in the lobby for their individuals</w:t>
      </w:r>
      <w:r w:rsidR="006A3E82">
        <w:rPr>
          <w:sz w:val="24"/>
          <w:szCs w:val="24"/>
        </w:rPr>
        <w:t>.</w:t>
      </w:r>
    </w:p>
    <w:p w14:paraId="3FDBD53F" w14:textId="4E22C533" w:rsidR="00DA36A1" w:rsidRDefault="00DA36A1" w:rsidP="00D60CE6">
      <w:pPr>
        <w:pStyle w:val="ListParagraph"/>
        <w:numPr>
          <w:ilvl w:val="0"/>
          <w:numId w:val="4"/>
        </w:numPr>
        <w:spacing w:after="120"/>
        <w:contextualSpacing w:val="0"/>
        <w:rPr>
          <w:sz w:val="24"/>
          <w:szCs w:val="24"/>
        </w:rPr>
      </w:pPr>
      <w:r>
        <w:rPr>
          <w:sz w:val="24"/>
          <w:szCs w:val="24"/>
        </w:rPr>
        <w:t xml:space="preserve">At </w:t>
      </w:r>
      <w:r>
        <w:rPr>
          <w:b/>
          <w:bCs/>
          <w:sz w:val="24"/>
          <w:szCs w:val="24"/>
        </w:rPr>
        <w:t>NO TIME</w:t>
      </w:r>
      <w:r>
        <w:rPr>
          <w:sz w:val="24"/>
          <w:szCs w:val="24"/>
        </w:rPr>
        <w:t xml:space="preserve"> will a </w:t>
      </w:r>
      <w:r w:rsidR="006A3E82">
        <w:rPr>
          <w:sz w:val="24"/>
          <w:szCs w:val="24"/>
        </w:rPr>
        <w:t>f</w:t>
      </w:r>
      <w:r>
        <w:rPr>
          <w:sz w:val="24"/>
          <w:szCs w:val="24"/>
        </w:rPr>
        <w:t>amily/caregiver be permitted in the programming area without prior director’s approval.</w:t>
      </w:r>
    </w:p>
    <w:p w14:paraId="316FEFF3" w14:textId="77777777" w:rsidR="00210609" w:rsidRDefault="00210609" w:rsidP="004932F2">
      <w:pPr>
        <w:spacing w:after="240"/>
        <w:rPr>
          <w:b/>
          <w:bCs/>
          <w:color w:val="4F81BD" w:themeColor="accent1"/>
          <w:sz w:val="24"/>
          <w:szCs w:val="24"/>
        </w:rPr>
      </w:pPr>
    </w:p>
    <w:p w14:paraId="6EC569C3" w14:textId="44FFDD3C" w:rsidR="00DC5768" w:rsidRDefault="00E936AF" w:rsidP="004932F2">
      <w:pPr>
        <w:spacing w:after="240"/>
        <w:rPr>
          <w:b/>
          <w:bCs/>
          <w:color w:val="4F81BD" w:themeColor="accent1"/>
          <w:sz w:val="24"/>
          <w:szCs w:val="24"/>
        </w:rPr>
      </w:pPr>
      <w:r w:rsidRPr="006A3E82">
        <w:rPr>
          <w:b/>
          <w:bCs/>
          <w:color w:val="4F81BD" w:themeColor="accent1"/>
          <w:sz w:val="24"/>
          <w:szCs w:val="24"/>
        </w:rPr>
        <w:lastRenderedPageBreak/>
        <w:t xml:space="preserve">PROGRAM OPERATIONS </w:t>
      </w:r>
    </w:p>
    <w:p w14:paraId="26D71D57" w14:textId="46449AD7" w:rsidR="00274E35" w:rsidRDefault="00274E35" w:rsidP="004932F2">
      <w:pPr>
        <w:spacing w:after="240"/>
        <w:rPr>
          <w:sz w:val="24"/>
          <w:szCs w:val="24"/>
        </w:rPr>
      </w:pPr>
      <w:r>
        <w:rPr>
          <w:b/>
          <w:bCs/>
          <w:i/>
          <w:iCs/>
          <w:sz w:val="24"/>
          <w:szCs w:val="24"/>
        </w:rPr>
        <w:t xml:space="preserve">Informed Consent: </w:t>
      </w:r>
      <w:r>
        <w:rPr>
          <w:sz w:val="24"/>
          <w:szCs w:val="24"/>
        </w:rPr>
        <w:t>Each participant who attends Easterseals Arc’s day programs will have a signed informed consent on file prior to start date.</w:t>
      </w:r>
    </w:p>
    <w:p w14:paraId="2BEE7D9F" w14:textId="06CAF359" w:rsidR="00274E35" w:rsidRPr="00274E35" w:rsidRDefault="00274E35" w:rsidP="004932F2">
      <w:pPr>
        <w:spacing w:after="240"/>
        <w:rPr>
          <w:color w:val="4F81BD" w:themeColor="accent1"/>
          <w:sz w:val="24"/>
          <w:szCs w:val="24"/>
        </w:rPr>
      </w:pPr>
      <w:r w:rsidRPr="00274E35">
        <w:rPr>
          <w:noProof/>
        </w:rPr>
        <w:drawing>
          <wp:inline distT="0" distB="0" distL="0" distR="0" wp14:anchorId="43516AC4" wp14:editId="0D7DDB94">
            <wp:extent cx="3486150" cy="342730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05859" cy="3446679"/>
                    </a:xfrm>
                    <a:prstGeom prst="rect">
                      <a:avLst/>
                    </a:prstGeom>
                  </pic:spPr>
                </pic:pic>
              </a:graphicData>
            </a:graphic>
          </wp:inline>
        </w:drawing>
      </w:r>
    </w:p>
    <w:p w14:paraId="5E00E750" w14:textId="34CCB2A7" w:rsidR="00DC5768" w:rsidRDefault="00DC5768" w:rsidP="004932F2">
      <w:pPr>
        <w:spacing w:after="240"/>
        <w:rPr>
          <w:sz w:val="24"/>
          <w:szCs w:val="24"/>
        </w:rPr>
      </w:pPr>
      <w:r w:rsidRPr="00DC5768">
        <w:rPr>
          <w:b/>
          <w:bCs/>
          <w:i/>
          <w:iCs/>
          <w:sz w:val="24"/>
          <w:szCs w:val="24"/>
        </w:rPr>
        <w:t>Social Distancing</w:t>
      </w:r>
      <w:r w:rsidR="006A3E82">
        <w:rPr>
          <w:sz w:val="24"/>
          <w:szCs w:val="24"/>
        </w:rPr>
        <w:t xml:space="preserve">: </w:t>
      </w:r>
      <w:r w:rsidR="00E936AF">
        <w:rPr>
          <w:sz w:val="24"/>
          <w:szCs w:val="24"/>
        </w:rPr>
        <w:t xml:space="preserve">Each program </w:t>
      </w:r>
      <w:r w:rsidR="00CC18FA">
        <w:rPr>
          <w:sz w:val="24"/>
          <w:szCs w:val="24"/>
        </w:rPr>
        <w:t>will always work to ensure social distancing to our fullest potential.</w:t>
      </w:r>
      <w:r w:rsidR="00E936AF">
        <w:rPr>
          <w:sz w:val="24"/>
          <w:szCs w:val="24"/>
        </w:rPr>
        <w:t xml:space="preserve"> Each work area/classroom will </w:t>
      </w:r>
      <w:r w:rsidR="006A3E82">
        <w:rPr>
          <w:sz w:val="24"/>
          <w:szCs w:val="24"/>
        </w:rPr>
        <w:t>strive</w:t>
      </w:r>
      <w:r w:rsidR="00E936AF">
        <w:rPr>
          <w:sz w:val="24"/>
          <w:szCs w:val="24"/>
        </w:rPr>
        <w:t xml:space="preserve"> to ensure </w:t>
      </w:r>
      <w:r w:rsidR="00797D93">
        <w:rPr>
          <w:sz w:val="24"/>
          <w:szCs w:val="24"/>
        </w:rPr>
        <w:t>adequate spacing</w:t>
      </w:r>
      <w:r w:rsidR="000409ED">
        <w:rPr>
          <w:sz w:val="24"/>
          <w:szCs w:val="24"/>
        </w:rPr>
        <w:t xml:space="preserve"> (6 feet)</w:t>
      </w:r>
      <w:r w:rsidR="00797D93">
        <w:rPr>
          <w:sz w:val="24"/>
          <w:szCs w:val="24"/>
        </w:rPr>
        <w:t xml:space="preserve"> between each participant</w:t>
      </w:r>
      <w:r>
        <w:rPr>
          <w:sz w:val="24"/>
          <w:szCs w:val="24"/>
        </w:rPr>
        <w:t xml:space="preserve"> and staff</w:t>
      </w:r>
      <w:r w:rsidR="00797D93">
        <w:rPr>
          <w:sz w:val="24"/>
          <w:szCs w:val="24"/>
        </w:rPr>
        <w:t>.</w:t>
      </w:r>
      <w:r>
        <w:rPr>
          <w:sz w:val="24"/>
          <w:szCs w:val="24"/>
        </w:rPr>
        <w:t xml:space="preserve"> </w:t>
      </w:r>
      <w:r w:rsidR="006A3E82">
        <w:rPr>
          <w:sz w:val="24"/>
          <w:szCs w:val="24"/>
        </w:rPr>
        <w:t>To</w:t>
      </w:r>
      <w:r>
        <w:rPr>
          <w:sz w:val="24"/>
          <w:szCs w:val="24"/>
        </w:rPr>
        <w:t xml:space="preserve"> help </w:t>
      </w:r>
      <w:r w:rsidR="006A3E82">
        <w:rPr>
          <w:sz w:val="24"/>
          <w:szCs w:val="24"/>
        </w:rPr>
        <w:t>achieve</w:t>
      </w:r>
      <w:r>
        <w:rPr>
          <w:sz w:val="24"/>
          <w:szCs w:val="24"/>
        </w:rPr>
        <w:t xml:space="preserve"> this</w:t>
      </w:r>
      <w:r w:rsidR="006A3E82">
        <w:rPr>
          <w:sz w:val="24"/>
          <w:szCs w:val="24"/>
        </w:rPr>
        <w:t xml:space="preserve"> spacing</w:t>
      </w:r>
      <w:r>
        <w:rPr>
          <w:sz w:val="24"/>
          <w:szCs w:val="24"/>
        </w:rPr>
        <w:t>, all services within 4919 Coldwater R</w:t>
      </w:r>
      <w:r w:rsidR="006A3E82">
        <w:rPr>
          <w:sz w:val="24"/>
          <w:szCs w:val="24"/>
        </w:rPr>
        <w:t>oad</w:t>
      </w:r>
      <w:r>
        <w:rPr>
          <w:sz w:val="24"/>
          <w:szCs w:val="24"/>
        </w:rPr>
        <w:t xml:space="preserve"> and 4919 Projects Drive locations will operate at ratios of 4 participants to 1 staff per area/classroom. At the </w:t>
      </w:r>
      <w:r w:rsidR="00E605ED">
        <w:rPr>
          <w:sz w:val="24"/>
          <w:szCs w:val="24"/>
        </w:rPr>
        <w:t>discretion</w:t>
      </w:r>
      <w:r>
        <w:rPr>
          <w:sz w:val="24"/>
          <w:szCs w:val="24"/>
        </w:rPr>
        <w:t xml:space="preserve"> of the program</w:t>
      </w:r>
      <w:r w:rsidR="00E605ED">
        <w:rPr>
          <w:sz w:val="24"/>
          <w:szCs w:val="24"/>
        </w:rPr>
        <w:t xml:space="preserve">’s director, adjustment can be made to ratios if social distancing (6 foot spacing) and </w:t>
      </w:r>
      <w:r w:rsidR="00A32486">
        <w:rPr>
          <w:sz w:val="24"/>
          <w:szCs w:val="24"/>
        </w:rPr>
        <w:t>a maximum of</w:t>
      </w:r>
      <w:r w:rsidR="00E605ED">
        <w:rPr>
          <w:sz w:val="24"/>
          <w:szCs w:val="24"/>
        </w:rPr>
        <w:t xml:space="preserve"> 10 individuals in one location/classroom</w:t>
      </w:r>
      <w:r w:rsidR="00A32486">
        <w:rPr>
          <w:sz w:val="24"/>
          <w:szCs w:val="24"/>
        </w:rPr>
        <w:t xml:space="preserve"> can be executed safely</w:t>
      </w:r>
      <w:r w:rsidR="00E605ED">
        <w:rPr>
          <w:sz w:val="24"/>
          <w:szCs w:val="24"/>
        </w:rPr>
        <w:t>. Any adjustments to rations should be done as a last resort when all other options have been explored.</w:t>
      </w:r>
      <w:r w:rsidR="00A32486">
        <w:rPr>
          <w:sz w:val="24"/>
          <w:szCs w:val="24"/>
        </w:rPr>
        <w:t xml:space="preserve"> When possible, participants should not be moved to different </w:t>
      </w:r>
      <w:r w:rsidR="00A910B4">
        <w:rPr>
          <w:sz w:val="24"/>
          <w:szCs w:val="24"/>
        </w:rPr>
        <w:t xml:space="preserve">staff and rooms </w:t>
      </w:r>
      <w:r w:rsidR="00A32486">
        <w:rPr>
          <w:sz w:val="24"/>
          <w:szCs w:val="24"/>
        </w:rPr>
        <w:t>throughout the day. The best efforts will be made to avoid staffing changes with participants during operating hours.</w:t>
      </w:r>
    </w:p>
    <w:p w14:paraId="3E701D9C" w14:textId="2B549B68" w:rsidR="005F16F4" w:rsidRDefault="00DC5768" w:rsidP="004932F2">
      <w:pPr>
        <w:spacing w:after="240"/>
        <w:rPr>
          <w:sz w:val="24"/>
          <w:szCs w:val="24"/>
        </w:rPr>
      </w:pPr>
      <w:r w:rsidRPr="00E605ED">
        <w:rPr>
          <w:b/>
          <w:bCs/>
          <w:i/>
          <w:iCs/>
          <w:sz w:val="24"/>
          <w:szCs w:val="24"/>
        </w:rPr>
        <w:t>Handwashing</w:t>
      </w:r>
      <w:r w:rsidR="006A3E82">
        <w:rPr>
          <w:b/>
          <w:bCs/>
          <w:i/>
          <w:iCs/>
          <w:sz w:val="24"/>
          <w:szCs w:val="24"/>
        </w:rPr>
        <w:t xml:space="preserve">: </w:t>
      </w:r>
      <w:r w:rsidR="005F16F4">
        <w:rPr>
          <w:sz w:val="24"/>
          <w:szCs w:val="24"/>
        </w:rPr>
        <w:t xml:space="preserve">Handwashing will be implemented for staff and participants no less than </w:t>
      </w:r>
      <w:r w:rsidR="00C63358">
        <w:rPr>
          <w:sz w:val="24"/>
          <w:szCs w:val="24"/>
        </w:rPr>
        <w:t>4</w:t>
      </w:r>
      <w:r w:rsidR="005F16F4">
        <w:rPr>
          <w:sz w:val="24"/>
          <w:szCs w:val="24"/>
        </w:rPr>
        <w:t xml:space="preserve"> times a day during programming (this is </w:t>
      </w:r>
      <w:r w:rsidR="006A3E82">
        <w:rPr>
          <w:sz w:val="24"/>
          <w:szCs w:val="24"/>
        </w:rPr>
        <w:t xml:space="preserve">in </w:t>
      </w:r>
      <w:r w:rsidR="005F16F4">
        <w:rPr>
          <w:sz w:val="24"/>
          <w:szCs w:val="24"/>
        </w:rPr>
        <w:t>addition to the initial handwashing required upon arrival). Handwashing should follow the guidelines set forth by the Center</w:t>
      </w:r>
      <w:r w:rsidR="006A3E82">
        <w:rPr>
          <w:sz w:val="24"/>
          <w:szCs w:val="24"/>
        </w:rPr>
        <w:t>s</w:t>
      </w:r>
      <w:r w:rsidR="005F16F4">
        <w:rPr>
          <w:sz w:val="24"/>
          <w:szCs w:val="24"/>
        </w:rPr>
        <w:t xml:space="preserve"> for Disease Control</w:t>
      </w:r>
      <w:r w:rsidR="00CE055D">
        <w:rPr>
          <w:sz w:val="24"/>
          <w:szCs w:val="24"/>
        </w:rPr>
        <w:t xml:space="preserve"> </w:t>
      </w:r>
      <w:r w:rsidR="006A3E82">
        <w:rPr>
          <w:sz w:val="24"/>
          <w:szCs w:val="24"/>
        </w:rPr>
        <w:t xml:space="preserve">and Prevention, </w:t>
      </w:r>
      <w:r w:rsidR="00CE055D">
        <w:rPr>
          <w:sz w:val="24"/>
          <w:szCs w:val="24"/>
        </w:rPr>
        <w:t>which is listed below and will be posted in each classroom/area.</w:t>
      </w:r>
    </w:p>
    <w:p w14:paraId="784F0609" w14:textId="77777777" w:rsidR="008D1C12" w:rsidRDefault="008D1C12" w:rsidP="004932F2">
      <w:pPr>
        <w:spacing w:after="240"/>
        <w:rPr>
          <w:b/>
          <w:bCs/>
          <w:i/>
          <w:iCs/>
          <w:sz w:val="24"/>
          <w:szCs w:val="24"/>
        </w:rPr>
      </w:pPr>
    </w:p>
    <w:p w14:paraId="6AD99ECB" w14:textId="0EA4E43E" w:rsidR="008D1C12" w:rsidRDefault="008D1C12" w:rsidP="004932F2">
      <w:pPr>
        <w:spacing w:after="240"/>
        <w:rPr>
          <w:b/>
          <w:bCs/>
          <w:i/>
          <w:iCs/>
          <w:sz w:val="24"/>
          <w:szCs w:val="24"/>
        </w:rPr>
      </w:pPr>
      <w:r>
        <w:rPr>
          <w:b/>
          <w:bCs/>
          <w:i/>
          <w:iCs/>
          <w:noProof/>
          <w:sz w:val="24"/>
          <w:szCs w:val="24"/>
        </w:rPr>
        <w:drawing>
          <wp:inline distT="0" distB="0" distL="0" distR="0" wp14:anchorId="03281296" wp14:editId="4C3FF1E2">
            <wp:extent cx="2863030" cy="3381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3719" cy="3393999"/>
                    </a:xfrm>
                    <a:prstGeom prst="rect">
                      <a:avLst/>
                    </a:prstGeom>
                    <a:noFill/>
                  </pic:spPr>
                </pic:pic>
              </a:graphicData>
            </a:graphic>
          </wp:inline>
        </w:drawing>
      </w:r>
    </w:p>
    <w:p w14:paraId="66D4E51B" w14:textId="78345D46" w:rsidR="00AC4577" w:rsidRDefault="00AC4577" w:rsidP="004932F2">
      <w:pPr>
        <w:spacing w:after="240"/>
        <w:rPr>
          <w:b/>
          <w:bCs/>
          <w:i/>
          <w:iCs/>
          <w:sz w:val="24"/>
          <w:szCs w:val="24"/>
        </w:rPr>
      </w:pPr>
    </w:p>
    <w:p w14:paraId="0F1142B1" w14:textId="48D4460C" w:rsidR="00CC18FA" w:rsidRPr="00CC18FA" w:rsidRDefault="00CC18FA" w:rsidP="004932F2">
      <w:pPr>
        <w:spacing w:after="240"/>
        <w:rPr>
          <w:sz w:val="24"/>
          <w:szCs w:val="24"/>
        </w:rPr>
      </w:pPr>
      <w:r>
        <w:rPr>
          <w:b/>
          <w:bCs/>
          <w:i/>
          <w:iCs/>
          <w:sz w:val="24"/>
          <w:szCs w:val="24"/>
        </w:rPr>
        <w:t xml:space="preserve">PPE: </w:t>
      </w:r>
      <w:r>
        <w:rPr>
          <w:sz w:val="24"/>
          <w:szCs w:val="24"/>
        </w:rPr>
        <w:t>Staff as well as participants will receive face masks to be worn</w:t>
      </w:r>
      <w:r w:rsidR="00D24784">
        <w:rPr>
          <w:sz w:val="24"/>
          <w:szCs w:val="24"/>
        </w:rPr>
        <w:t xml:space="preserve"> during programming hours. Staff</w:t>
      </w:r>
      <w:r w:rsidR="00981E17">
        <w:rPr>
          <w:sz w:val="24"/>
          <w:szCs w:val="24"/>
        </w:rPr>
        <w:t xml:space="preserve"> providing direct care</w:t>
      </w:r>
      <w:r w:rsidR="00D24784">
        <w:rPr>
          <w:sz w:val="24"/>
          <w:szCs w:val="24"/>
        </w:rPr>
        <w:t xml:space="preserve"> will wear </w:t>
      </w:r>
      <w:r w:rsidR="00981E17">
        <w:rPr>
          <w:b/>
          <w:bCs/>
          <w:sz w:val="24"/>
          <w:szCs w:val="24"/>
        </w:rPr>
        <w:t>SURGICAL MASK</w:t>
      </w:r>
      <w:r w:rsidR="00D24784">
        <w:rPr>
          <w:sz w:val="24"/>
          <w:szCs w:val="24"/>
        </w:rPr>
        <w:t xml:space="preserve"> while participants will be given cloth mask</w:t>
      </w:r>
      <w:r>
        <w:rPr>
          <w:sz w:val="24"/>
          <w:szCs w:val="24"/>
        </w:rPr>
        <w:t xml:space="preserve"> </w:t>
      </w:r>
      <w:r w:rsidR="00D24784">
        <w:rPr>
          <w:sz w:val="24"/>
          <w:szCs w:val="24"/>
        </w:rPr>
        <w:t>(</w:t>
      </w:r>
      <w:r>
        <w:rPr>
          <w:sz w:val="24"/>
          <w:szCs w:val="24"/>
        </w:rPr>
        <w:t>housed at Easterseals Arc</w:t>
      </w:r>
      <w:r w:rsidR="00D24784">
        <w:rPr>
          <w:sz w:val="24"/>
          <w:szCs w:val="24"/>
        </w:rPr>
        <w:t>)</w:t>
      </w:r>
      <w:r>
        <w:rPr>
          <w:sz w:val="24"/>
          <w:szCs w:val="24"/>
        </w:rPr>
        <w:t xml:space="preserve">. </w:t>
      </w:r>
      <w:r w:rsidR="00981E17">
        <w:rPr>
          <w:sz w:val="24"/>
          <w:szCs w:val="24"/>
        </w:rPr>
        <w:t xml:space="preserve">Staff not providing direct care will wear cloth mask. </w:t>
      </w:r>
      <w:r>
        <w:rPr>
          <w:sz w:val="24"/>
          <w:szCs w:val="24"/>
        </w:rPr>
        <w:t xml:space="preserve">Each day </w:t>
      </w:r>
      <w:r w:rsidR="00981E17">
        <w:rPr>
          <w:sz w:val="24"/>
          <w:szCs w:val="24"/>
        </w:rPr>
        <w:t xml:space="preserve"> </w:t>
      </w:r>
      <w:bookmarkStart w:id="0" w:name="_GoBack"/>
      <w:bookmarkEnd w:id="0"/>
      <w:r>
        <w:rPr>
          <w:sz w:val="24"/>
          <w:szCs w:val="24"/>
        </w:rPr>
        <w:t>the worn fa</w:t>
      </w:r>
      <w:r w:rsidR="00D24784">
        <w:rPr>
          <w:sz w:val="24"/>
          <w:szCs w:val="24"/>
        </w:rPr>
        <w:t>bric face</w:t>
      </w:r>
      <w:r>
        <w:rPr>
          <w:sz w:val="24"/>
          <w:szCs w:val="24"/>
        </w:rPr>
        <w:t xml:space="preserve"> mask will be wash</w:t>
      </w:r>
      <w:r w:rsidR="006B4F9A">
        <w:rPr>
          <w:sz w:val="24"/>
          <w:szCs w:val="24"/>
        </w:rPr>
        <w:t>ed</w:t>
      </w:r>
      <w:r>
        <w:rPr>
          <w:sz w:val="24"/>
          <w:szCs w:val="24"/>
        </w:rPr>
        <w:t xml:space="preserve"> and sanitized according to CDC standards for washing fabric face mask.</w:t>
      </w:r>
    </w:p>
    <w:p w14:paraId="322335FA" w14:textId="429AA248" w:rsidR="00E605ED" w:rsidRPr="00E605ED" w:rsidRDefault="00C107CC" w:rsidP="004932F2">
      <w:pPr>
        <w:tabs>
          <w:tab w:val="left" w:pos="1830"/>
        </w:tabs>
        <w:spacing w:after="240"/>
        <w:rPr>
          <w:sz w:val="24"/>
          <w:szCs w:val="24"/>
        </w:rPr>
      </w:pPr>
      <w:r w:rsidRPr="00C107CC">
        <w:rPr>
          <w:noProof/>
        </w:rPr>
        <w:lastRenderedPageBreak/>
        <w:drawing>
          <wp:inline distT="0" distB="0" distL="0" distR="0" wp14:anchorId="41507322" wp14:editId="66B0D38A">
            <wp:extent cx="4152900" cy="4811330"/>
            <wp:effectExtent l="152400" t="152400" r="361950" b="3708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58255" cy="4817534"/>
                    </a:xfrm>
                    <a:prstGeom prst="rect">
                      <a:avLst/>
                    </a:prstGeom>
                    <a:ln>
                      <a:noFill/>
                    </a:ln>
                    <a:effectLst>
                      <a:outerShdw blurRad="292100" dist="139700" dir="2700000" algn="tl" rotWithShape="0">
                        <a:srgbClr val="333333">
                          <a:alpha val="65000"/>
                        </a:srgbClr>
                      </a:outerShdw>
                    </a:effectLst>
                  </pic:spPr>
                </pic:pic>
              </a:graphicData>
            </a:graphic>
          </wp:inline>
        </w:drawing>
      </w:r>
    </w:p>
    <w:p w14:paraId="773A0557" w14:textId="07021CE2" w:rsidR="00414BF3" w:rsidRDefault="00414BF3" w:rsidP="004932F2">
      <w:pPr>
        <w:spacing w:after="240"/>
        <w:rPr>
          <w:sz w:val="24"/>
          <w:szCs w:val="24"/>
        </w:rPr>
      </w:pPr>
    </w:p>
    <w:p w14:paraId="44F3BA2B" w14:textId="466AEF6A" w:rsidR="005F16F4" w:rsidRDefault="00E605ED" w:rsidP="004932F2">
      <w:pPr>
        <w:spacing w:after="240"/>
        <w:rPr>
          <w:sz w:val="24"/>
          <w:szCs w:val="24"/>
        </w:rPr>
      </w:pPr>
      <w:r w:rsidRPr="00E605ED">
        <w:rPr>
          <w:b/>
          <w:bCs/>
          <w:i/>
          <w:iCs/>
          <w:sz w:val="24"/>
          <w:szCs w:val="24"/>
        </w:rPr>
        <w:t>Symptom Tracking</w:t>
      </w:r>
      <w:r w:rsidR="006A3E82">
        <w:rPr>
          <w:b/>
          <w:bCs/>
          <w:i/>
          <w:iCs/>
          <w:sz w:val="24"/>
          <w:szCs w:val="24"/>
        </w:rPr>
        <w:t>:</w:t>
      </w:r>
      <w:r w:rsidR="00F675C0">
        <w:rPr>
          <w:b/>
          <w:bCs/>
          <w:i/>
          <w:iCs/>
          <w:sz w:val="24"/>
          <w:szCs w:val="24"/>
        </w:rPr>
        <w:t xml:space="preserve"> </w:t>
      </w:r>
      <w:r w:rsidR="00F675C0">
        <w:rPr>
          <w:sz w:val="24"/>
          <w:szCs w:val="24"/>
        </w:rPr>
        <w:t>Each participant</w:t>
      </w:r>
      <w:r w:rsidR="00CB45F1">
        <w:rPr>
          <w:sz w:val="24"/>
          <w:szCs w:val="24"/>
        </w:rPr>
        <w:t xml:space="preserve"> </w:t>
      </w:r>
      <w:r w:rsidR="00F675C0">
        <w:rPr>
          <w:sz w:val="24"/>
          <w:szCs w:val="24"/>
        </w:rPr>
        <w:t xml:space="preserve">who attends day programming will have a </w:t>
      </w:r>
      <w:r w:rsidR="00CE055D">
        <w:rPr>
          <w:sz w:val="24"/>
          <w:szCs w:val="24"/>
        </w:rPr>
        <w:t>p</w:t>
      </w:r>
      <w:r w:rsidR="00F675C0">
        <w:rPr>
          <w:sz w:val="24"/>
          <w:szCs w:val="24"/>
        </w:rPr>
        <w:t xml:space="preserve">roactive COVID-19 symptom tracking form completed each day. </w:t>
      </w:r>
      <w:r w:rsidR="003D5A7A">
        <w:rPr>
          <w:sz w:val="24"/>
          <w:szCs w:val="24"/>
        </w:rPr>
        <w:t xml:space="preserve">This tracking will be evaluated </w:t>
      </w:r>
      <w:r w:rsidR="0090091B">
        <w:rPr>
          <w:sz w:val="24"/>
          <w:szCs w:val="24"/>
        </w:rPr>
        <w:t>twice a day by supervisor, director or designee.  Program supervisor, director or designee will evaluate each symptom tracking</w:t>
      </w:r>
      <w:r w:rsidR="006A3E82">
        <w:rPr>
          <w:sz w:val="24"/>
          <w:szCs w:val="24"/>
        </w:rPr>
        <w:t xml:space="preserve"> form</w:t>
      </w:r>
      <w:r w:rsidR="0090091B">
        <w:rPr>
          <w:sz w:val="24"/>
          <w:szCs w:val="24"/>
        </w:rPr>
        <w:t xml:space="preserve"> to ensure no symptoms are noted and submit to central files for uploading</w:t>
      </w:r>
      <w:r w:rsidR="00271137">
        <w:rPr>
          <w:sz w:val="24"/>
          <w:szCs w:val="24"/>
        </w:rPr>
        <w:t xml:space="preserve"> each month</w:t>
      </w:r>
      <w:r w:rsidR="0090091B">
        <w:rPr>
          <w:sz w:val="24"/>
          <w:szCs w:val="24"/>
        </w:rPr>
        <w:t>.</w:t>
      </w:r>
    </w:p>
    <w:p w14:paraId="65161A45" w14:textId="2E9D9A98" w:rsidR="0090091B" w:rsidRPr="00F675C0" w:rsidRDefault="00421936" w:rsidP="004932F2">
      <w:pPr>
        <w:spacing w:after="240"/>
        <w:rPr>
          <w:sz w:val="24"/>
          <w:szCs w:val="24"/>
        </w:rPr>
      </w:pPr>
      <w:r w:rsidRPr="00421936">
        <w:rPr>
          <w:noProof/>
        </w:rPr>
        <w:lastRenderedPageBreak/>
        <w:drawing>
          <wp:inline distT="0" distB="0" distL="0" distR="0" wp14:anchorId="755B98AF" wp14:editId="1F6856EE">
            <wp:extent cx="5943600" cy="2809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09875"/>
                    </a:xfrm>
                    <a:prstGeom prst="rect">
                      <a:avLst/>
                    </a:prstGeom>
                  </pic:spPr>
                </pic:pic>
              </a:graphicData>
            </a:graphic>
          </wp:inline>
        </w:drawing>
      </w:r>
    </w:p>
    <w:p w14:paraId="37B28855" w14:textId="769E9563" w:rsidR="00CD45D2" w:rsidRDefault="00CD45D2" w:rsidP="004932F2">
      <w:pPr>
        <w:spacing w:after="240"/>
        <w:rPr>
          <w:sz w:val="24"/>
          <w:szCs w:val="24"/>
        </w:rPr>
      </w:pPr>
    </w:p>
    <w:p w14:paraId="199FDCB1" w14:textId="28C85018" w:rsidR="00B116C2" w:rsidRDefault="009A3005" w:rsidP="004932F2">
      <w:pPr>
        <w:spacing w:after="0"/>
        <w:rPr>
          <w:sz w:val="24"/>
          <w:szCs w:val="24"/>
        </w:rPr>
      </w:pPr>
      <w:r>
        <w:rPr>
          <w:b/>
          <w:bCs/>
          <w:i/>
          <w:iCs/>
          <w:sz w:val="24"/>
          <w:szCs w:val="24"/>
        </w:rPr>
        <w:t>High Risk Participants</w:t>
      </w:r>
      <w:r w:rsidR="00676065">
        <w:rPr>
          <w:b/>
          <w:bCs/>
          <w:i/>
          <w:iCs/>
          <w:sz w:val="24"/>
          <w:szCs w:val="24"/>
        </w:rPr>
        <w:t xml:space="preserve">: </w:t>
      </w:r>
      <w:r w:rsidRPr="009A3005">
        <w:rPr>
          <w:sz w:val="24"/>
          <w:szCs w:val="24"/>
        </w:rPr>
        <w:t xml:space="preserve">Considerations </w:t>
      </w:r>
      <w:r>
        <w:rPr>
          <w:sz w:val="24"/>
          <w:szCs w:val="24"/>
        </w:rPr>
        <w:t>will</w:t>
      </w:r>
      <w:r w:rsidRPr="009A3005">
        <w:rPr>
          <w:sz w:val="24"/>
          <w:szCs w:val="24"/>
        </w:rPr>
        <w:t xml:space="preserve"> be made on an individual basis regarding </w:t>
      </w:r>
      <w:r w:rsidR="00676065">
        <w:rPr>
          <w:sz w:val="24"/>
          <w:szCs w:val="24"/>
        </w:rPr>
        <w:t xml:space="preserve">whether </w:t>
      </w:r>
      <w:r w:rsidRPr="009A3005">
        <w:rPr>
          <w:sz w:val="24"/>
          <w:szCs w:val="24"/>
        </w:rPr>
        <w:t xml:space="preserve">participants </w:t>
      </w:r>
      <w:r w:rsidR="00676065">
        <w:rPr>
          <w:sz w:val="24"/>
          <w:szCs w:val="24"/>
        </w:rPr>
        <w:t xml:space="preserve">with </w:t>
      </w:r>
      <w:r w:rsidRPr="009A3005">
        <w:rPr>
          <w:sz w:val="24"/>
          <w:szCs w:val="24"/>
        </w:rPr>
        <w:t>vulnerabilities</w:t>
      </w:r>
      <w:r>
        <w:rPr>
          <w:sz w:val="24"/>
          <w:szCs w:val="24"/>
        </w:rPr>
        <w:t xml:space="preserve"> to COVID-19</w:t>
      </w:r>
      <w:r w:rsidRPr="009A3005">
        <w:rPr>
          <w:sz w:val="24"/>
          <w:szCs w:val="24"/>
        </w:rPr>
        <w:t xml:space="preserve"> should attend day program</w:t>
      </w:r>
      <w:r w:rsidR="00E3380C">
        <w:rPr>
          <w:sz w:val="24"/>
          <w:szCs w:val="24"/>
        </w:rPr>
        <w:t>ming</w:t>
      </w:r>
      <w:r w:rsidRPr="009A3005">
        <w:rPr>
          <w:sz w:val="24"/>
          <w:szCs w:val="24"/>
        </w:rPr>
        <w:t>.</w:t>
      </w:r>
      <w:r>
        <w:rPr>
          <w:sz w:val="24"/>
          <w:szCs w:val="24"/>
        </w:rPr>
        <w:t xml:space="preserve"> If Easterseals Arc feels the </w:t>
      </w:r>
      <w:r w:rsidR="0053296F">
        <w:rPr>
          <w:sz w:val="24"/>
          <w:szCs w:val="24"/>
        </w:rPr>
        <w:t>individual’s</w:t>
      </w:r>
      <w:r>
        <w:rPr>
          <w:sz w:val="24"/>
          <w:szCs w:val="24"/>
        </w:rPr>
        <w:t xml:space="preserve"> vulnerabilities are high and recommends the individual continue to shelter in place, communication will be given to the </w:t>
      </w:r>
      <w:r w:rsidR="000E264D">
        <w:rPr>
          <w:sz w:val="24"/>
          <w:szCs w:val="24"/>
        </w:rPr>
        <w:t xml:space="preserve">individual’s support team </w:t>
      </w:r>
      <w:r>
        <w:rPr>
          <w:sz w:val="24"/>
          <w:szCs w:val="24"/>
        </w:rPr>
        <w:t>regarding recommendations</w:t>
      </w:r>
      <w:r w:rsidR="00934A3A">
        <w:rPr>
          <w:sz w:val="24"/>
          <w:szCs w:val="24"/>
        </w:rPr>
        <w:t xml:space="preserve"> or alternatives to in</w:t>
      </w:r>
      <w:r w:rsidR="00676065">
        <w:rPr>
          <w:sz w:val="24"/>
          <w:szCs w:val="24"/>
        </w:rPr>
        <w:t>-</w:t>
      </w:r>
      <w:r w:rsidR="00934A3A">
        <w:rPr>
          <w:sz w:val="24"/>
          <w:szCs w:val="24"/>
        </w:rPr>
        <w:t>person serv</w:t>
      </w:r>
      <w:r w:rsidR="005D62B0">
        <w:rPr>
          <w:sz w:val="24"/>
          <w:szCs w:val="24"/>
        </w:rPr>
        <w:t>ice delivery</w:t>
      </w:r>
      <w:r>
        <w:rPr>
          <w:sz w:val="24"/>
          <w:szCs w:val="24"/>
        </w:rPr>
        <w:t>.</w:t>
      </w:r>
      <w:r w:rsidR="00B362F1">
        <w:rPr>
          <w:sz w:val="24"/>
          <w:szCs w:val="24"/>
        </w:rPr>
        <w:t xml:space="preserve"> Please not</w:t>
      </w:r>
      <w:r w:rsidR="000C36DE">
        <w:rPr>
          <w:sz w:val="24"/>
          <w:szCs w:val="24"/>
        </w:rPr>
        <w:t>e</w:t>
      </w:r>
      <w:r w:rsidR="00B362F1">
        <w:rPr>
          <w:sz w:val="24"/>
          <w:szCs w:val="24"/>
        </w:rPr>
        <w:t xml:space="preserve"> if any</w:t>
      </w:r>
      <w:r w:rsidR="000C36DE">
        <w:rPr>
          <w:sz w:val="24"/>
          <w:szCs w:val="24"/>
        </w:rPr>
        <w:t xml:space="preserve"> </w:t>
      </w:r>
      <w:r w:rsidR="00B362F1">
        <w:rPr>
          <w:sz w:val="24"/>
          <w:szCs w:val="24"/>
        </w:rPr>
        <w:t>one individual has experienced symptoms parallel to COVID-19 within the last 14 days, they should not attend as well until they have been symptom free without any medication for at least 14 days.</w:t>
      </w:r>
      <w:r w:rsidRPr="009A3005">
        <w:rPr>
          <w:sz w:val="24"/>
          <w:szCs w:val="24"/>
        </w:rPr>
        <w:t xml:space="preserve"> </w:t>
      </w:r>
      <w:r w:rsidR="00676065">
        <w:rPr>
          <w:sz w:val="24"/>
          <w:szCs w:val="24"/>
        </w:rPr>
        <w:t xml:space="preserve">The </w:t>
      </w:r>
      <w:r w:rsidR="00E956B5">
        <w:rPr>
          <w:sz w:val="24"/>
          <w:szCs w:val="24"/>
        </w:rPr>
        <w:t xml:space="preserve">following </w:t>
      </w:r>
      <w:r w:rsidR="00676065">
        <w:rPr>
          <w:sz w:val="24"/>
          <w:szCs w:val="24"/>
        </w:rPr>
        <w:t xml:space="preserve">individuals </w:t>
      </w:r>
      <w:r w:rsidR="00E956B5">
        <w:rPr>
          <w:sz w:val="24"/>
          <w:szCs w:val="24"/>
        </w:rPr>
        <w:t>will be considered vulnerable and high risk for contracting COVID-19</w:t>
      </w:r>
      <w:r w:rsidR="00676065">
        <w:rPr>
          <w:sz w:val="24"/>
          <w:szCs w:val="24"/>
        </w:rPr>
        <w:t>:</w:t>
      </w:r>
    </w:p>
    <w:p w14:paraId="13E693C4" w14:textId="0216C51D" w:rsidR="00E956B5" w:rsidRDefault="00E956B5" w:rsidP="004932F2">
      <w:pPr>
        <w:pStyle w:val="ListParagraph"/>
        <w:numPr>
          <w:ilvl w:val="0"/>
          <w:numId w:val="19"/>
        </w:numPr>
        <w:spacing w:after="0"/>
        <w:contextualSpacing w:val="0"/>
        <w:rPr>
          <w:sz w:val="24"/>
          <w:szCs w:val="24"/>
        </w:rPr>
      </w:pPr>
      <w:r>
        <w:rPr>
          <w:sz w:val="24"/>
          <w:szCs w:val="24"/>
        </w:rPr>
        <w:t>Adults aged 60 and older</w:t>
      </w:r>
    </w:p>
    <w:p w14:paraId="3E949076" w14:textId="0A0019C8" w:rsidR="00E956B5" w:rsidRDefault="00676065" w:rsidP="004932F2">
      <w:pPr>
        <w:pStyle w:val="ListParagraph"/>
        <w:numPr>
          <w:ilvl w:val="0"/>
          <w:numId w:val="19"/>
        </w:numPr>
        <w:spacing w:after="0"/>
        <w:contextualSpacing w:val="0"/>
        <w:rPr>
          <w:sz w:val="24"/>
          <w:szCs w:val="24"/>
        </w:rPr>
      </w:pPr>
      <w:r>
        <w:rPr>
          <w:sz w:val="24"/>
          <w:szCs w:val="24"/>
        </w:rPr>
        <w:t>Those with s</w:t>
      </w:r>
      <w:r w:rsidR="00E956B5">
        <w:rPr>
          <w:sz w:val="24"/>
          <w:szCs w:val="24"/>
        </w:rPr>
        <w:t xml:space="preserve">erious chronic medical conditions </w:t>
      </w:r>
      <w:r>
        <w:rPr>
          <w:sz w:val="24"/>
          <w:szCs w:val="24"/>
        </w:rPr>
        <w:t>such as</w:t>
      </w:r>
      <w:r w:rsidR="00E956B5">
        <w:rPr>
          <w:sz w:val="24"/>
          <w:szCs w:val="24"/>
        </w:rPr>
        <w:t>:</w:t>
      </w:r>
    </w:p>
    <w:p w14:paraId="07D9D839" w14:textId="1F70B028" w:rsidR="00E956B5" w:rsidRDefault="00E956B5" w:rsidP="004932F2">
      <w:pPr>
        <w:pStyle w:val="ListParagraph"/>
        <w:numPr>
          <w:ilvl w:val="1"/>
          <w:numId w:val="19"/>
        </w:numPr>
        <w:spacing w:after="0"/>
        <w:contextualSpacing w:val="0"/>
        <w:rPr>
          <w:sz w:val="24"/>
          <w:szCs w:val="24"/>
        </w:rPr>
      </w:pPr>
      <w:r>
        <w:rPr>
          <w:sz w:val="24"/>
          <w:szCs w:val="24"/>
        </w:rPr>
        <w:t>Hearth disease</w:t>
      </w:r>
    </w:p>
    <w:p w14:paraId="3AFD3CA5" w14:textId="71E1EEB9" w:rsidR="00CE43F8" w:rsidRPr="00CE43F8" w:rsidRDefault="00CE43F8" w:rsidP="00CE43F8">
      <w:pPr>
        <w:pStyle w:val="ListParagraph"/>
        <w:numPr>
          <w:ilvl w:val="1"/>
          <w:numId w:val="19"/>
        </w:numPr>
        <w:spacing w:after="0"/>
        <w:contextualSpacing w:val="0"/>
        <w:rPr>
          <w:sz w:val="24"/>
          <w:szCs w:val="24"/>
        </w:rPr>
      </w:pPr>
      <w:r>
        <w:rPr>
          <w:sz w:val="24"/>
          <w:szCs w:val="24"/>
        </w:rPr>
        <w:t>History of respiratory distress</w:t>
      </w:r>
    </w:p>
    <w:p w14:paraId="18C92BAE" w14:textId="6C86E0E4" w:rsidR="00E956B5" w:rsidRDefault="00E956B5" w:rsidP="004932F2">
      <w:pPr>
        <w:pStyle w:val="ListParagraph"/>
        <w:numPr>
          <w:ilvl w:val="1"/>
          <w:numId w:val="19"/>
        </w:numPr>
        <w:spacing w:after="0"/>
        <w:contextualSpacing w:val="0"/>
        <w:rPr>
          <w:sz w:val="24"/>
          <w:szCs w:val="24"/>
        </w:rPr>
      </w:pPr>
      <w:r>
        <w:rPr>
          <w:sz w:val="24"/>
          <w:szCs w:val="24"/>
        </w:rPr>
        <w:t>Diabetes</w:t>
      </w:r>
    </w:p>
    <w:p w14:paraId="0989E25D" w14:textId="665B9898" w:rsidR="00E956B5" w:rsidRPr="00E956B5" w:rsidRDefault="00E956B5" w:rsidP="004932F2">
      <w:pPr>
        <w:pStyle w:val="ListParagraph"/>
        <w:numPr>
          <w:ilvl w:val="1"/>
          <w:numId w:val="19"/>
        </w:numPr>
        <w:spacing w:after="240"/>
        <w:contextualSpacing w:val="0"/>
        <w:rPr>
          <w:sz w:val="24"/>
          <w:szCs w:val="24"/>
        </w:rPr>
      </w:pPr>
      <w:r>
        <w:rPr>
          <w:sz w:val="24"/>
          <w:szCs w:val="24"/>
        </w:rPr>
        <w:t>Lung disease</w:t>
      </w:r>
    </w:p>
    <w:p w14:paraId="40D5DA13" w14:textId="009F453D" w:rsidR="00875B4F" w:rsidRDefault="002A3571" w:rsidP="004932F2">
      <w:pPr>
        <w:spacing w:after="240"/>
        <w:rPr>
          <w:sz w:val="24"/>
          <w:szCs w:val="24"/>
        </w:rPr>
      </w:pPr>
      <w:r>
        <w:rPr>
          <w:b/>
          <w:bCs/>
          <w:i/>
          <w:iCs/>
          <w:sz w:val="24"/>
          <w:szCs w:val="24"/>
        </w:rPr>
        <w:t>Opening/Closing</w:t>
      </w:r>
      <w:r w:rsidR="00563B35">
        <w:rPr>
          <w:b/>
          <w:bCs/>
          <w:i/>
          <w:iCs/>
          <w:sz w:val="24"/>
          <w:szCs w:val="24"/>
        </w:rPr>
        <w:t xml:space="preserve"> </w:t>
      </w:r>
      <w:r w:rsidR="00326B63">
        <w:rPr>
          <w:b/>
          <w:bCs/>
          <w:i/>
          <w:iCs/>
          <w:sz w:val="24"/>
          <w:szCs w:val="24"/>
        </w:rPr>
        <w:t>Disinfecting</w:t>
      </w:r>
      <w:r w:rsidR="00676065">
        <w:rPr>
          <w:b/>
          <w:bCs/>
          <w:i/>
          <w:iCs/>
          <w:sz w:val="24"/>
          <w:szCs w:val="24"/>
        </w:rPr>
        <w:t>:</w:t>
      </w:r>
      <w:r w:rsidR="0053296F">
        <w:rPr>
          <w:b/>
          <w:bCs/>
          <w:i/>
          <w:iCs/>
          <w:sz w:val="24"/>
          <w:szCs w:val="24"/>
        </w:rPr>
        <w:t xml:space="preserve"> </w:t>
      </w:r>
      <w:r w:rsidR="00676065">
        <w:rPr>
          <w:sz w:val="24"/>
          <w:szCs w:val="24"/>
        </w:rPr>
        <w:t>To</w:t>
      </w:r>
      <w:r w:rsidR="00934A3A">
        <w:rPr>
          <w:sz w:val="24"/>
          <w:szCs w:val="24"/>
        </w:rPr>
        <w:t xml:space="preserve"> prevent the spread of COVID-19, each classroom</w:t>
      </w:r>
      <w:r w:rsidR="009760C8">
        <w:rPr>
          <w:sz w:val="24"/>
          <w:szCs w:val="24"/>
        </w:rPr>
        <w:t>/work area</w:t>
      </w:r>
      <w:r w:rsidR="00934A3A">
        <w:rPr>
          <w:sz w:val="24"/>
          <w:szCs w:val="24"/>
        </w:rPr>
        <w:t xml:space="preserve"> will have all shared spac</w:t>
      </w:r>
      <w:r w:rsidR="000D06FC">
        <w:rPr>
          <w:sz w:val="24"/>
          <w:szCs w:val="24"/>
        </w:rPr>
        <w:t>es</w:t>
      </w:r>
      <w:r w:rsidR="00934A3A">
        <w:rPr>
          <w:sz w:val="24"/>
          <w:szCs w:val="24"/>
        </w:rPr>
        <w:t xml:space="preserve"> and </w:t>
      </w:r>
      <w:r w:rsidR="0041018A">
        <w:rPr>
          <w:sz w:val="24"/>
          <w:szCs w:val="24"/>
        </w:rPr>
        <w:t xml:space="preserve">high touch </w:t>
      </w:r>
      <w:r w:rsidR="00934A3A">
        <w:rPr>
          <w:sz w:val="24"/>
          <w:szCs w:val="24"/>
        </w:rPr>
        <w:t xml:space="preserve">surfaces </w:t>
      </w:r>
      <w:r w:rsidR="00326B63">
        <w:rPr>
          <w:sz w:val="24"/>
          <w:szCs w:val="24"/>
        </w:rPr>
        <w:t>disinfected</w:t>
      </w:r>
      <w:r w:rsidR="00934A3A">
        <w:rPr>
          <w:sz w:val="24"/>
          <w:szCs w:val="24"/>
        </w:rPr>
        <w:t xml:space="preserve"> before operating hours (between 6</w:t>
      </w:r>
      <w:r w:rsidR="00676065">
        <w:rPr>
          <w:sz w:val="24"/>
          <w:szCs w:val="24"/>
        </w:rPr>
        <w:t xml:space="preserve"> and </w:t>
      </w:r>
      <w:r w:rsidR="00934A3A">
        <w:rPr>
          <w:sz w:val="24"/>
          <w:szCs w:val="24"/>
        </w:rPr>
        <w:t>7:30</w:t>
      </w:r>
      <w:r w:rsidR="00676065">
        <w:rPr>
          <w:sz w:val="24"/>
          <w:szCs w:val="24"/>
        </w:rPr>
        <w:t xml:space="preserve"> </w:t>
      </w:r>
      <w:r w:rsidR="00934A3A">
        <w:rPr>
          <w:sz w:val="24"/>
          <w:szCs w:val="24"/>
        </w:rPr>
        <w:t>a</w:t>
      </w:r>
      <w:r w:rsidR="00676065">
        <w:rPr>
          <w:sz w:val="24"/>
          <w:szCs w:val="24"/>
        </w:rPr>
        <w:t>.m.</w:t>
      </w:r>
      <w:r w:rsidR="00934A3A">
        <w:rPr>
          <w:sz w:val="24"/>
          <w:szCs w:val="24"/>
        </w:rPr>
        <w:t xml:space="preserve">) </w:t>
      </w:r>
      <w:r w:rsidR="00A910B4">
        <w:rPr>
          <w:sz w:val="24"/>
          <w:szCs w:val="24"/>
        </w:rPr>
        <w:t>and after</w:t>
      </w:r>
      <w:r w:rsidR="00934A3A">
        <w:rPr>
          <w:sz w:val="24"/>
          <w:szCs w:val="24"/>
        </w:rPr>
        <w:t xml:space="preserve"> operating hours (between </w:t>
      </w:r>
      <w:r w:rsidR="00676065">
        <w:rPr>
          <w:sz w:val="24"/>
          <w:szCs w:val="24"/>
        </w:rPr>
        <w:t>4 and 6 p.m.</w:t>
      </w:r>
      <w:r w:rsidR="00934A3A">
        <w:rPr>
          <w:sz w:val="24"/>
          <w:szCs w:val="24"/>
        </w:rPr>
        <w:t>).</w:t>
      </w:r>
      <w:r w:rsidR="00563B35">
        <w:rPr>
          <w:sz w:val="24"/>
          <w:szCs w:val="24"/>
        </w:rPr>
        <w:t xml:space="preserve"> This will be done by supervisors</w:t>
      </w:r>
      <w:r>
        <w:rPr>
          <w:sz w:val="24"/>
          <w:szCs w:val="24"/>
        </w:rPr>
        <w:t>/designee</w:t>
      </w:r>
      <w:r w:rsidR="00563B35">
        <w:rPr>
          <w:sz w:val="24"/>
          <w:szCs w:val="24"/>
        </w:rPr>
        <w:t xml:space="preserve"> of the area.</w:t>
      </w:r>
      <w:r w:rsidR="00934A3A">
        <w:rPr>
          <w:sz w:val="24"/>
          <w:szCs w:val="24"/>
        </w:rPr>
        <w:t xml:space="preserve"> </w:t>
      </w:r>
      <w:r w:rsidR="00EF79A5">
        <w:rPr>
          <w:sz w:val="24"/>
          <w:szCs w:val="24"/>
        </w:rPr>
        <w:t>Hospital grade disinfectan</w:t>
      </w:r>
      <w:r w:rsidR="00CA0623">
        <w:rPr>
          <w:sz w:val="24"/>
          <w:szCs w:val="24"/>
        </w:rPr>
        <w:t>t, alcohol solutions (70% or higher) or household bleach solution will be used</w:t>
      </w:r>
      <w:r w:rsidR="00EF79A5">
        <w:rPr>
          <w:sz w:val="24"/>
          <w:szCs w:val="24"/>
        </w:rPr>
        <w:t>. The</w:t>
      </w:r>
      <w:r w:rsidR="0041018A">
        <w:rPr>
          <w:sz w:val="24"/>
          <w:szCs w:val="24"/>
        </w:rPr>
        <w:t xml:space="preserve"> diluted household bleach solution recommended by the CDC</w:t>
      </w:r>
      <w:r w:rsidR="00875B4F">
        <w:rPr>
          <w:sz w:val="24"/>
          <w:szCs w:val="24"/>
        </w:rPr>
        <w:t xml:space="preserve"> can be</w:t>
      </w:r>
      <w:r w:rsidR="0041018A">
        <w:rPr>
          <w:sz w:val="24"/>
          <w:szCs w:val="24"/>
        </w:rPr>
        <w:t xml:space="preserve"> </w:t>
      </w:r>
      <w:r w:rsidR="00676065">
        <w:rPr>
          <w:sz w:val="24"/>
          <w:szCs w:val="24"/>
        </w:rPr>
        <w:t xml:space="preserve">used </w:t>
      </w:r>
      <w:r w:rsidR="00EF79A5">
        <w:rPr>
          <w:sz w:val="24"/>
          <w:szCs w:val="24"/>
        </w:rPr>
        <w:t xml:space="preserve">as </w:t>
      </w:r>
      <w:r w:rsidR="00CA0623">
        <w:rPr>
          <w:sz w:val="24"/>
          <w:szCs w:val="24"/>
        </w:rPr>
        <w:t>well (5 tablespoons (1/3</w:t>
      </w:r>
      <w:r w:rsidR="00CA0623" w:rsidRPr="00CA0623">
        <w:rPr>
          <w:sz w:val="24"/>
          <w:szCs w:val="24"/>
          <w:vertAlign w:val="superscript"/>
        </w:rPr>
        <w:t>rd</w:t>
      </w:r>
      <w:r w:rsidR="00CA0623">
        <w:rPr>
          <w:sz w:val="24"/>
          <w:szCs w:val="24"/>
        </w:rPr>
        <w:t xml:space="preserve"> cup) bleach per gallon of </w:t>
      </w:r>
      <w:r w:rsidR="00CA0623">
        <w:rPr>
          <w:sz w:val="24"/>
          <w:szCs w:val="24"/>
        </w:rPr>
        <w:lastRenderedPageBreak/>
        <w:t>water or 4 teaspoons bleach per quart of water)</w:t>
      </w:r>
      <w:r w:rsidR="00EF79A5">
        <w:rPr>
          <w:sz w:val="24"/>
          <w:szCs w:val="24"/>
        </w:rPr>
        <w:t>.</w:t>
      </w:r>
      <w:r w:rsidR="0041018A">
        <w:rPr>
          <w:sz w:val="24"/>
          <w:szCs w:val="24"/>
        </w:rPr>
        <w:t xml:space="preserve"> </w:t>
      </w:r>
      <w:r w:rsidR="00EF79A5">
        <w:rPr>
          <w:sz w:val="24"/>
          <w:szCs w:val="24"/>
        </w:rPr>
        <w:t xml:space="preserve">Each classroom </w:t>
      </w:r>
      <w:r w:rsidR="00676065">
        <w:rPr>
          <w:sz w:val="24"/>
          <w:szCs w:val="24"/>
        </w:rPr>
        <w:t>also will</w:t>
      </w:r>
      <w:r w:rsidR="00EF79A5">
        <w:rPr>
          <w:sz w:val="24"/>
          <w:szCs w:val="24"/>
        </w:rPr>
        <w:t xml:space="preserve"> have</w:t>
      </w:r>
      <w:r w:rsidR="0041018A">
        <w:rPr>
          <w:sz w:val="24"/>
          <w:szCs w:val="24"/>
        </w:rPr>
        <w:t xml:space="preserve"> aerosol disinfecting air spray</w:t>
      </w:r>
      <w:r w:rsidR="00EF79A5">
        <w:rPr>
          <w:sz w:val="24"/>
          <w:szCs w:val="24"/>
        </w:rPr>
        <w:t xml:space="preserve"> that will be </w:t>
      </w:r>
      <w:r w:rsidR="00676065">
        <w:rPr>
          <w:sz w:val="24"/>
          <w:szCs w:val="24"/>
        </w:rPr>
        <w:t xml:space="preserve">used </w:t>
      </w:r>
      <w:r w:rsidR="00875B4F">
        <w:rPr>
          <w:sz w:val="24"/>
          <w:szCs w:val="24"/>
        </w:rPr>
        <w:t>as</w:t>
      </w:r>
      <w:r w:rsidR="00EF79A5">
        <w:rPr>
          <w:sz w:val="24"/>
          <w:szCs w:val="24"/>
        </w:rPr>
        <w:t xml:space="preserve"> well</w:t>
      </w:r>
      <w:r w:rsidR="0041018A">
        <w:rPr>
          <w:sz w:val="24"/>
          <w:szCs w:val="24"/>
        </w:rPr>
        <w:t>.</w:t>
      </w:r>
      <w:r w:rsidR="00EF79A5">
        <w:rPr>
          <w:sz w:val="24"/>
          <w:szCs w:val="24"/>
        </w:rPr>
        <w:t xml:space="preserve"> </w:t>
      </w:r>
      <w:r w:rsidR="000D06FC">
        <w:rPr>
          <w:sz w:val="24"/>
          <w:szCs w:val="24"/>
        </w:rPr>
        <w:t xml:space="preserve"> Staff will u</w:t>
      </w:r>
      <w:r w:rsidR="00676065">
        <w:rPr>
          <w:sz w:val="24"/>
          <w:szCs w:val="24"/>
        </w:rPr>
        <w:t>se</w:t>
      </w:r>
      <w:r w:rsidR="000D06FC">
        <w:rPr>
          <w:sz w:val="24"/>
          <w:szCs w:val="24"/>
        </w:rPr>
        <w:t xml:space="preserve"> appropriate PPE while </w:t>
      </w:r>
      <w:r w:rsidR="00326B63">
        <w:rPr>
          <w:sz w:val="24"/>
          <w:szCs w:val="24"/>
        </w:rPr>
        <w:t>disinfect</w:t>
      </w:r>
      <w:r w:rsidR="000D06FC">
        <w:rPr>
          <w:sz w:val="24"/>
          <w:szCs w:val="24"/>
        </w:rPr>
        <w:t>ing (face mask and gloves). The following checklist will be implemented</w:t>
      </w:r>
      <w:r w:rsidR="00A910B4">
        <w:rPr>
          <w:sz w:val="24"/>
          <w:szCs w:val="24"/>
        </w:rPr>
        <w:t xml:space="preserve"> to ensure each room utilized is correctly disinfected</w:t>
      </w:r>
      <w:r w:rsidR="00676065">
        <w:rPr>
          <w:sz w:val="24"/>
          <w:szCs w:val="24"/>
        </w:rPr>
        <w:t>:</w:t>
      </w:r>
    </w:p>
    <w:p w14:paraId="35764F70" w14:textId="1C352261" w:rsidR="00875B4F" w:rsidRDefault="00FF4286" w:rsidP="004932F2">
      <w:pPr>
        <w:spacing w:after="240"/>
        <w:rPr>
          <w:noProof/>
          <w:sz w:val="24"/>
          <w:szCs w:val="24"/>
        </w:rPr>
      </w:pPr>
      <w:r w:rsidRPr="00FF4286">
        <w:rPr>
          <w:noProof/>
        </w:rPr>
        <w:drawing>
          <wp:inline distT="0" distB="0" distL="0" distR="0" wp14:anchorId="3D749657" wp14:editId="2055AF6C">
            <wp:extent cx="5943600" cy="43675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367530"/>
                    </a:xfrm>
                    <a:prstGeom prst="rect">
                      <a:avLst/>
                    </a:prstGeom>
                  </pic:spPr>
                </pic:pic>
              </a:graphicData>
            </a:graphic>
          </wp:inline>
        </w:drawing>
      </w:r>
    </w:p>
    <w:p w14:paraId="05DE3895" w14:textId="77777777" w:rsidR="00FF4286" w:rsidRDefault="00FF4286" w:rsidP="004932F2">
      <w:pPr>
        <w:spacing w:after="240"/>
        <w:rPr>
          <w:sz w:val="24"/>
          <w:szCs w:val="24"/>
        </w:rPr>
      </w:pPr>
    </w:p>
    <w:p w14:paraId="5A1EAA29" w14:textId="3C0E1D22" w:rsidR="00563B35" w:rsidRPr="00B362F1" w:rsidRDefault="00326B63" w:rsidP="004932F2">
      <w:pPr>
        <w:spacing w:after="240"/>
        <w:rPr>
          <w:sz w:val="24"/>
          <w:szCs w:val="24"/>
        </w:rPr>
      </w:pPr>
      <w:r>
        <w:rPr>
          <w:b/>
          <w:bCs/>
          <w:i/>
          <w:iCs/>
          <w:sz w:val="24"/>
          <w:szCs w:val="24"/>
        </w:rPr>
        <w:t>Disinfecting</w:t>
      </w:r>
      <w:r w:rsidR="00563B35">
        <w:rPr>
          <w:b/>
          <w:bCs/>
          <w:i/>
          <w:iCs/>
          <w:sz w:val="24"/>
          <w:szCs w:val="24"/>
        </w:rPr>
        <w:t xml:space="preserve"> Sweep: </w:t>
      </w:r>
      <w:r w:rsidR="00563B35">
        <w:rPr>
          <w:sz w:val="24"/>
          <w:szCs w:val="24"/>
        </w:rPr>
        <w:t xml:space="preserve">Every 2 hours, each classroom/area will go through a </w:t>
      </w:r>
      <w:r>
        <w:rPr>
          <w:sz w:val="24"/>
          <w:szCs w:val="24"/>
        </w:rPr>
        <w:t>disinfect</w:t>
      </w:r>
      <w:r w:rsidR="00563B35">
        <w:rPr>
          <w:sz w:val="24"/>
          <w:szCs w:val="24"/>
        </w:rPr>
        <w:t>ing where they wipe off all surfaces and door handles. Supervisor/designee will make an announcement at 9am, 11am, 1pm and 3pm to inform classrooms/areas to do a sanitation sweep. They will use sanitation wipes or spray to do this.</w:t>
      </w:r>
      <w:r w:rsidR="001B4B48">
        <w:rPr>
          <w:sz w:val="24"/>
          <w:szCs w:val="24"/>
        </w:rPr>
        <w:t xml:space="preserve"> After each sanitation sweep, participants and staff should wash/sanitize their hands</w:t>
      </w:r>
    </w:p>
    <w:p w14:paraId="6F1AB05A" w14:textId="7C3AF44F" w:rsidR="009760C8" w:rsidRDefault="00875B4F" w:rsidP="004932F2">
      <w:pPr>
        <w:spacing w:after="240"/>
        <w:rPr>
          <w:sz w:val="24"/>
          <w:szCs w:val="24"/>
        </w:rPr>
      </w:pPr>
      <w:r>
        <w:rPr>
          <w:b/>
          <w:bCs/>
          <w:i/>
          <w:iCs/>
          <w:sz w:val="24"/>
          <w:szCs w:val="24"/>
        </w:rPr>
        <w:t xml:space="preserve">Subcontract </w:t>
      </w:r>
      <w:r w:rsidR="00CB098A">
        <w:rPr>
          <w:b/>
          <w:bCs/>
          <w:i/>
          <w:iCs/>
          <w:sz w:val="24"/>
          <w:szCs w:val="24"/>
        </w:rPr>
        <w:t>Disinfecting</w:t>
      </w:r>
      <w:r w:rsidR="00676065">
        <w:rPr>
          <w:b/>
          <w:bCs/>
          <w:i/>
          <w:iCs/>
          <w:sz w:val="24"/>
          <w:szCs w:val="24"/>
        </w:rPr>
        <w:t xml:space="preserve">: </w:t>
      </w:r>
      <w:r w:rsidR="00DB73A6">
        <w:rPr>
          <w:sz w:val="24"/>
          <w:szCs w:val="24"/>
        </w:rPr>
        <w:t>All</w:t>
      </w:r>
      <w:r w:rsidR="009760C8">
        <w:rPr>
          <w:sz w:val="24"/>
          <w:szCs w:val="24"/>
        </w:rPr>
        <w:t xml:space="preserve"> incoming and outgoing subcontract work</w:t>
      </w:r>
      <w:r w:rsidR="00DB73A6">
        <w:rPr>
          <w:sz w:val="24"/>
          <w:szCs w:val="24"/>
        </w:rPr>
        <w:t xml:space="preserve"> will</w:t>
      </w:r>
      <w:r w:rsidR="009760C8">
        <w:rPr>
          <w:sz w:val="24"/>
          <w:szCs w:val="24"/>
        </w:rPr>
        <w:t xml:space="preserve"> follow the sanit</w:t>
      </w:r>
      <w:r w:rsidR="00DB73A6">
        <w:rPr>
          <w:sz w:val="24"/>
          <w:szCs w:val="24"/>
        </w:rPr>
        <w:t>izing</w:t>
      </w:r>
      <w:r w:rsidR="009760C8">
        <w:rPr>
          <w:sz w:val="24"/>
          <w:szCs w:val="24"/>
        </w:rPr>
        <w:t xml:space="preserve"> procedure for subcontract work.</w:t>
      </w:r>
    </w:p>
    <w:p w14:paraId="76DDB1DE" w14:textId="31FD8676" w:rsidR="009760C8" w:rsidRDefault="009760C8" w:rsidP="004932F2">
      <w:pPr>
        <w:spacing w:after="240"/>
        <w:rPr>
          <w:sz w:val="24"/>
          <w:szCs w:val="24"/>
        </w:rPr>
      </w:pPr>
    </w:p>
    <w:p w14:paraId="661C3D99" w14:textId="664FD724" w:rsidR="009760C8" w:rsidRDefault="004118BE" w:rsidP="004932F2">
      <w:pPr>
        <w:spacing w:after="240"/>
        <w:rPr>
          <w:sz w:val="24"/>
          <w:szCs w:val="24"/>
        </w:rPr>
      </w:pPr>
      <w:r w:rsidRPr="004118BE">
        <w:rPr>
          <w:noProof/>
        </w:rPr>
        <w:drawing>
          <wp:inline distT="0" distB="0" distL="0" distR="0" wp14:anchorId="1FFD6F93" wp14:editId="73F0C755">
            <wp:extent cx="5486400" cy="3637671"/>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3637671"/>
                    </a:xfrm>
                    <a:prstGeom prst="rect">
                      <a:avLst/>
                    </a:prstGeom>
                    <a:ln w="3175">
                      <a:solidFill>
                        <a:schemeClr val="tx1"/>
                      </a:solidFill>
                    </a:ln>
                  </pic:spPr>
                </pic:pic>
              </a:graphicData>
            </a:graphic>
          </wp:inline>
        </w:drawing>
      </w:r>
    </w:p>
    <w:p w14:paraId="624D316A" w14:textId="029C7245" w:rsidR="009760C8" w:rsidRDefault="009760C8" w:rsidP="004932F2">
      <w:pPr>
        <w:spacing w:after="240"/>
        <w:rPr>
          <w:sz w:val="24"/>
          <w:szCs w:val="24"/>
        </w:rPr>
      </w:pPr>
    </w:p>
    <w:p w14:paraId="2B217DBB" w14:textId="32638BD0" w:rsidR="00300326" w:rsidRDefault="00DF106C" w:rsidP="004932F2">
      <w:pPr>
        <w:spacing w:after="0"/>
        <w:rPr>
          <w:sz w:val="24"/>
          <w:szCs w:val="24"/>
        </w:rPr>
      </w:pPr>
      <w:r>
        <w:rPr>
          <w:b/>
          <w:bCs/>
          <w:i/>
          <w:iCs/>
          <w:sz w:val="24"/>
          <w:szCs w:val="24"/>
        </w:rPr>
        <w:t>Signage</w:t>
      </w:r>
      <w:r w:rsidR="00DB73A6">
        <w:rPr>
          <w:b/>
          <w:bCs/>
          <w:i/>
          <w:iCs/>
          <w:sz w:val="24"/>
          <w:szCs w:val="24"/>
        </w:rPr>
        <w:t>:</w:t>
      </w:r>
      <w:r w:rsidR="00A910B4">
        <w:rPr>
          <w:b/>
          <w:bCs/>
          <w:i/>
          <w:iCs/>
          <w:sz w:val="24"/>
          <w:szCs w:val="24"/>
        </w:rPr>
        <w:t xml:space="preserve"> </w:t>
      </w:r>
      <w:r w:rsidR="00544AAA">
        <w:rPr>
          <w:sz w:val="24"/>
          <w:szCs w:val="24"/>
        </w:rPr>
        <w:t>Each classroom</w:t>
      </w:r>
      <w:r w:rsidR="00875B4F">
        <w:rPr>
          <w:sz w:val="24"/>
          <w:szCs w:val="24"/>
        </w:rPr>
        <w:t>/work area</w:t>
      </w:r>
      <w:r w:rsidR="00544AAA">
        <w:rPr>
          <w:sz w:val="24"/>
          <w:szCs w:val="24"/>
        </w:rPr>
        <w:t xml:space="preserve"> will have </w:t>
      </w:r>
      <w:r w:rsidR="00EF79A5">
        <w:rPr>
          <w:sz w:val="24"/>
          <w:szCs w:val="24"/>
        </w:rPr>
        <w:t>the following</w:t>
      </w:r>
      <w:r w:rsidR="00544AAA">
        <w:rPr>
          <w:sz w:val="24"/>
          <w:szCs w:val="24"/>
        </w:rPr>
        <w:t xml:space="preserve"> signage </w:t>
      </w:r>
      <w:r w:rsidR="00EF79A5">
        <w:rPr>
          <w:sz w:val="24"/>
          <w:szCs w:val="24"/>
        </w:rPr>
        <w:t>posted</w:t>
      </w:r>
      <w:r w:rsidR="00EF0C2C">
        <w:rPr>
          <w:sz w:val="24"/>
          <w:szCs w:val="24"/>
        </w:rPr>
        <w:t xml:space="preserve"> or available for staff to review</w:t>
      </w:r>
      <w:r w:rsidR="00FB6360">
        <w:rPr>
          <w:sz w:val="24"/>
          <w:szCs w:val="24"/>
        </w:rPr>
        <w:t>:</w:t>
      </w:r>
    </w:p>
    <w:p w14:paraId="1F4EE872" w14:textId="54E3773A" w:rsidR="00300326" w:rsidRDefault="00300326" w:rsidP="004932F2">
      <w:pPr>
        <w:pStyle w:val="ListParagraph"/>
        <w:numPr>
          <w:ilvl w:val="0"/>
          <w:numId w:val="5"/>
        </w:numPr>
        <w:spacing w:after="0"/>
        <w:contextualSpacing w:val="0"/>
        <w:rPr>
          <w:sz w:val="24"/>
          <w:szCs w:val="24"/>
        </w:rPr>
      </w:pPr>
      <w:r>
        <w:rPr>
          <w:sz w:val="24"/>
          <w:szCs w:val="24"/>
        </w:rPr>
        <w:t>How to appropriately put on a mask</w:t>
      </w:r>
      <w:r w:rsidR="00EF0C2C">
        <w:rPr>
          <w:sz w:val="24"/>
          <w:szCs w:val="24"/>
        </w:rPr>
        <w:t>**</w:t>
      </w:r>
    </w:p>
    <w:p w14:paraId="4717404C" w14:textId="698645FC" w:rsidR="00B85E53" w:rsidRPr="00EF79A5" w:rsidRDefault="00B85E53" w:rsidP="004932F2">
      <w:pPr>
        <w:pStyle w:val="ListParagraph"/>
        <w:numPr>
          <w:ilvl w:val="0"/>
          <w:numId w:val="5"/>
        </w:numPr>
        <w:spacing w:after="0"/>
        <w:contextualSpacing w:val="0"/>
        <w:rPr>
          <w:sz w:val="24"/>
          <w:szCs w:val="24"/>
        </w:rPr>
      </w:pPr>
      <w:r>
        <w:rPr>
          <w:sz w:val="24"/>
          <w:szCs w:val="24"/>
        </w:rPr>
        <w:t>Coronavirus information for DSPs</w:t>
      </w:r>
    </w:p>
    <w:p w14:paraId="24AB3FB6" w14:textId="59DF929B" w:rsidR="00300326" w:rsidRDefault="00300326" w:rsidP="004932F2">
      <w:pPr>
        <w:pStyle w:val="ListParagraph"/>
        <w:numPr>
          <w:ilvl w:val="0"/>
          <w:numId w:val="5"/>
        </w:numPr>
        <w:spacing w:after="0"/>
        <w:contextualSpacing w:val="0"/>
        <w:rPr>
          <w:sz w:val="24"/>
          <w:szCs w:val="24"/>
        </w:rPr>
      </w:pPr>
      <w:r>
        <w:rPr>
          <w:sz w:val="24"/>
          <w:szCs w:val="24"/>
        </w:rPr>
        <w:t xml:space="preserve">Proper </w:t>
      </w:r>
      <w:r w:rsidR="00A1463D">
        <w:rPr>
          <w:sz w:val="24"/>
          <w:szCs w:val="24"/>
        </w:rPr>
        <w:t>h</w:t>
      </w:r>
      <w:r>
        <w:rPr>
          <w:sz w:val="24"/>
          <w:szCs w:val="24"/>
        </w:rPr>
        <w:t>andwashing signs</w:t>
      </w:r>
      <w:r w:rsidR="00EF0C2C">
        <w:rPr>
          <w:sz w:val="24"/>
          <w:szCs w:val="24"/>
        </w:rPr>
        <w:t>**</w:t>
      </w:r>
    </w:p>
    <w:p w14:paraId="3146124F" w14:textId="6A621296" w:rsidR="0071167E" w:rsidRDefault="0071167E" w:rsidP="004932F2">
      <w:pPr>
        <w:pStyle w:val="ListParagraph"/>
        <w:numPr>
          <w:ilvl w:val="0"/>
          <w:numId w:val="5"/>
        </w:numPr>
        <w:spacing w:after="0"/>
        <w:contextualSpacing w:val="0"/>
        <w:rPr>
          <w:sz w:val="24"/>
          <w:szCs w:val="24"/>
        </w:rPr>
      </w:pPr>
      <w:r>
        <w:rPr>
          <w:sz w:val="24"/>
          <w:szCs w:val="24"/>
        </w:rPr>
        <w:t>When to wash your hands</w:t>
      </w:r>
      <w:r w:rsidR="00EF0C2C">
        <w:rPr>
          <w:sz w:val="24"/>
          <w:szCs w:val="24"/>
        </w:rPr>
        <w:t>**</w:t>
      </w:r>
    </w:p>
    <w:p w14:paraId="6322BBA4" w14:textId="678156FE" w:rsidR="00300326" w:rsidRDefault="00300326" w:rsidP="004932F2">
      <w:pPr>
        <w:pStyle w:val="ListParagraph"/>
        <w:numPr>
          <w:ilvl w:val="0"/>
          <w:numId w:val="5"/>
        </w:numPr>
        <w:spacing w:after="0"/>
        <w:contextualSpacing w:val="0"/>
        <w:rPr>
          <w:sz w:val="24"/>
          <w:szCs w:val="24"/>
        </w:rPr>
      </w:pPr>
      <w:r>
        <w:rPr>
          <w:sz w:val="24"/>
          <w:szCs w:val="24"/>
        </w:rPr>
        <w:t>CDC cleaning guidelines</w:t>
      </w:r>
    </w:p>
    <w:p w14:paraId="67F34AA7" w14:textId="4DCC0F3B" w:rsidR="00EF79A5" w:rsidRDefault="00EF79A5" w:rsidP="004932F2">
      <w:pPr>
        <w:pStyle w:val="ListParagraph"/>
        <w:numPr>
          <w:ilvl w:val="0"/>
          <w:numId w:val="5"/>
        </w:numPr>
        <w:spacing w:after="0"/>
        <w:contextualSpacing w:val="0"/>
        <w:rPr>
          <w:sz w:val="24"/>
          <w:szCs w:val="24"/>
        </w:rPr>
      </w:pPr>
      <w:r>
        <w:rPr>
          <w:sz w:val="24"/>
          <w:szCs w:val="24"/>
        </w:rPr>
        <w:t>Safety data sheet for hospital grade disinfectant</w:t>
      </w:r>
      <w:r w:rsidR="00EF0C2C">
        <w:rPr>
          <w:sz w:val="24"/>
          <w:szCs w:val="24"/>
        </w:rPr>
        <w:t>**</w:t>
      </w:r>
      <w:r w:rsidR="002D6533">
        <w:rPr>
          <w:sz w:val="24"/>
          <w:szCs w:val="24"/>
        </w:rPr>
        <w:t xml:space="preserve"> (if used)</w:t>
      </w:r>
    </w:p>
    <w:p w14:paraId="0253CB14" w14:textId="4EA9E7FE" w:rsidR="00EF79A5" w:rsidRDefault="00EF79A5" w:rsidP="004932F2">
      <w:pPr>
        <w:pStyle w:val="ListParagraph"/>
        <w:numPr>
          <w:ilvl w:val="0"/>
          <w:numId w:val="5"/>
        </w:numPr>
        <w:spacing w:after="0"/>
        <w:contextualSpacing w:val="0"/>
        <w:rPr>
          <w:sz w:val="24"/>
          <w:szCs w:val="24"/>
        </w:rPr>
      </w:pPr>
      <w:r>
        <w:rPr>
          <w:sz w:val="24"/>
          <w:szCs w:val="24"/>
        </w:rPr>
        <w:t xml:space="preserve">Day programming </w:t>
      </w:r>
      <w:r w:rsidR="00326B63">
        <w:rPr>
          <w:sz w:val="24"/>
          <w:szCs w:val="24"/>
        </w:rPr>
        <w:t>disinfect</w:t>
      </w:r>
      <w:r>
        <w:rPr>
          <w:sz w:val="24"/>
          <w:szCs w:val="24"/>
        </w:rPr>
        <w:t>ing checklist</w:t>
      </w:r>
    </w:p>
    <w:p w14:paraId="1C8864A8" w14:textId="507B07A8" w:rsidR="00FB6360" w:rsidRPr="00A1463D" w:rsidRDefault="00FB6360" w:rsidP="004932F2">
      <w:pPr>
        <w:spacing w:after="240"/>
        <w:ind w:left="360"/>
        <w:rPr>
          <w:i/>
          <w:iCs/>
          <w:sz w:val="24"/>
          <w:szCs w:val="24"/>
        </w:rPr>
      </w:pPr>
      <w:r w:rsidRPr="00FB6360">
        <w:rPr>
          <w:i/>
          <w:iCs/>
          <w:sz w:val="24"/>
          <w:szCs w:val="24"/>
        </w:rPr>
        <w:t>**posted items</w:t>
      </w:r>
    </w:p>
    <w:p w14:paraId="11BFFC4E" w14:textId="3C3ECE7D" w:rsidR="000D573B" w:rsidRDefault="000D573B" w:rsidP="004932F2">
      <w:pPr>
        <w:spacing w:after="240"/>
        <w:rPr>
          <w:sz w:val="24"/>
          <w:szCs w:val="24"/>
        </w:rPr>
      </w:pPr>
      <w:r>
        <w:rPr>
          <w:b/>
          <w:bCs/>
          <w:i/>
          <w:iCs/>
          <w:sz w:val="24"/>
          <w:szCs w:val="24"/>
        </w:rPr>
        <w:t xml:space="preserve">Outings/Community </w:t>
      </w:r>
      <w:r w:rsidR="00A1463D">
        <w:rPr>
          <w:b/>
          <w:bCs/>
          <w:i/>
          <w:iCs/>
          <w:sz w:val="24"/>
          <w:szCs w:val="24"/>
        </w:rPr>
        <w:t>E</w:t>
      </w:r>
      <w:r>
        <w:rPr>
          <w:b/>
          <w:bCs/>
          <w:i/>
          <w:iCs/>
          <w:sz w:val="24"/>
          <w:szCs w:val="24"/>
        </w:rPr>
        <w:t>xperiences</w:t>
      </w:r>
      <w:r w:rsidR="00A1463D">
        <w:rPr>
          <w:b/>
          <w:bCs/>
          <w:i/>
          <w:iCs/>
          <w:sz w:val="24"/>
          <w:szCs w:val="24"/>
        </w:rPr>
        <w:t>:</w:t>
      </w:r>
      <w:r w:rsidR="009760C8">
        <w:rPr>
          <w:b/>
          <w:bCs/>
          <w:i/>
          <w:iCs/>
          <w:sz w:val="24"/>
          <w:szCs w:val="24"/>
        </w:rPr>
        <w:t xml:space="preserve"> </w:t>
      </w:r>
      <w:r w:rsidR="009760C8">
        <w:rPr>
          <w:sz w:val="24"/>
          <w:szCs w:val="24"/>
        </w:rPr>
        <w:t xml:space="preserve">All </w:t>
      </w:r>
      <w:r w:rsidR="00A1463D">
        <w:rPr>
          <w:sz w:val="24"/>
          <w:szCs w:val="24"/>
        </w:rPr>
        <w:t>community-based</w:t>
      </w:r>
      <w:r w:rsidR="009760C8">
        <w:rPr>
          <w:sz w:val="24"/>
          <w:szCs w:val="24"/>
        </w:rPr>
        <w:t xml:space="preserve"> experiences will be canceled until further notice</w:t>
      </w:r>
      <w:r w:rsidR="00875B4F">
        <w:rPr>
          <w:sz w:val="24"/>
          <w:szCs w:val="24"/>
        </w:rPr>
        <w:t xml:space="preserve"> for both locations</w:t>
      </w:r>
      <w:r w:rsidR="009760C8">
        <w:rPr>
          <w:sz w:val="24"/>
          <w:szCs w:val="24"/>
        </w:rPr>
        <w:t xml:space="preserve"> due to COVID-19.</w:t>
      </w:r>
    </w:p>
    <w:p w14:paraId="410FDF34" w14:textId="66340F1F" w:rsidR="00DF106C" w:rsidRDefault="00875B4F" w:rsidP="004932F2">
      <w:pPr>
        <w:spacing w:after="240"/>
        <w:rPr>
          <w:sz w:val="24"/>
          <w:szCs w:val="24"/>
        </w:rPr>
      </w:pPr>
      <w:r>
        <w:rPr>
          <w:b/>
          <w:bCs/>
          <w:i/>
          <w:iCs/>
          <w:sz w:val="24"/>
          <w:szCs w:val="24"/>
        </w:rPr>
        <w:lastRenderedPageBreak/>
        <w:t xml:space="preserve">Appropriate </w:t>
      </w:r>
      <w:r w:rsidR="00DF106C">
        <w:rPr>
          <w:b/>
          <w:bCs/>
          <w:i/>
          <w:iCs/>
          <w:sz w:val="24"/>
          <w:szCs w:val="24"/>
        </w:rPr>
        <w:t>Staffing</w:t>
      </w:r>
      <w:r w:rsidR="00A1463D">
        <w:rPr>
          <w:b/>
          <w:bCs/>
          <w:i/>
          <w:iCs/>
          <w:sz w:val="24"/>
          <w:szCs w:val="24"/>
        </w:rPr>
        <w:t>:</w:t>
      </w:r>
      <w:r w:rsidR="00DF106C">
        <w:rPr>
          <w:b/>
          <w:bCs/>
          <w:i/>
          <w:iCs/>
          <w:sz w:val="24"/>
          <w:szCs w:val="24"/>
        </w:rPr>
        <w:t xml:space="preserve"> </w:t>
      </w:r>
      <w:r w:rsidR="00253040">
        <w:rPr>
          <w:sz w:val="24"/>
          <w:szCs w:val="24"/>
        </w:rPr>
        <w:t>A letter will be sent to specific participants (</w:t>
      </w:r>
      <w:r w:rsidR="00940CD8">
        <w:rPr>
          <w:sz w:val="24"/>
          <w:szCs w:val="24"/>
        </w:rPr>
        <w:t>least vulnerable</w:t>
      </w:r>
      <w:r w:rsidR="00253040">
        <w:rPr>
          <w:sz w:val="24"/>
          <w:szCs w:val="24"/>
        </w:rPr>
        <w:t xml:space="preserve">) to get an </w:t>
      </w:r>
      <w:r w:rsidR="00A1463D">
        <w:rPr>
          <w:sz w:val="24"/>
          <w:szCs w:val="24"/>
        </w:rPr>
        <w:t xml:space="preserve">estimate </w:t>
      </w:r>
      <w:r w:rsidR="00253040">
        <w:rPr>
          <w:sz w:val="24"/>
          <w:szCs w:val="24"/>
        </w:rPr>
        <w:t>of attendance. Staffing will be based on participants in groups of 4:1 at each location until further notice.</w:t>
      </w:r>
      <w:r w:rsidR="0004372C">
        <w:rPr>
          <w:sz w:val="24"/>
          <w:szCs w:val="24"/>
        </w:rPr>
        <w:t xml:space="preserve"> Each classroom/ work area will operate in this 4:1 ratio (4 participants to 1 staff).</w:t>
      </w:r>
      <w:r w:rsidR="00253040">
        <w:rPr>
          <w:sz w:val="24"/>
          <w:szCs w:val="24"/>
        </w:rPr>
        <w:t xml:space="preserve"> If at any time additional staffing is needed to support 4:1 </w:t>
      </w:r>
      <w:r w:rsidR="005C40F4">
        <w:rPr>
          <w:sz w:val="24"/>
          <w:szCs w:val="24"/>
        </w:rPr>
        <w:t>ratio</w:t>
      </w:r>
      <w:r w:rsidR="00253040">
        <w:rPr>
          <w:sz w:val="24"/>
          <w:szCs w:val="24"/>
        </w:rPr>
        <w:t>, the program’s supervisor as well as the program director/assistant director will be deployed as staff</w:t>
      </w:r>
      <w:r w:rsidR="005C40F4">
        <w:rPr>
          <w:sz w:val="24"/>
          <w:szCs w:val="24"/>
        </w:rPr>
        <w:t xml:space="preserve">. Scheduling for ratios and staffing will be done the day prior to ensure levels are adequate to support. </w:t>
      </w:r>
      <w:r w:rsidR="00A22AAB">
        <w:rPr>
          <w:sz w:val="24"/>
          <w:szCs w:val="24"/>
        </w:rPr>
        <w:t xml:space="preserve"> If a direct staff </w:t>
      </w:r>
      <w:r w:rsidR="0004372C">
        <w:rPr>
          <w:sz w:val="24"/>
          <w:szCs w:val="24"/>
        </w:rPr>
        <w:t>must</w:t>
      </w:r>
      <w:r w:rsidR="00A22AAB">
        <w:rPr>
          <w:sz w:val="24"/>
          <w:szCs w:val="24"/>
        </w:rPr>
        <w:t xml:space="preserve"> leave work for any reason, the program supervisor must cover the group to prevent shifting of clients and participants and reducing the </w:t>
      </w:r>
      <w:r w:rsidR="0004372C">
        <w:rPr>
          <w:sz w:val="24"/>
          <w:szCs w:val="24"/>
        </w:rPr>
        <w:t>number</w:t>
      </w:r>
      <w:r w:rsidR="00A22AAB">
        <w:rPr>
          <w:sz w:val="24"/>
          <w:szCs w:val="24"/>
        </w:rPr>
        <w:t xml:space="preserve"> of individuals who could potentially be exposed. </w:t>
      </w:r>
    </w:p>
    <w:p w14:paraId="27AAE3E3" w14:textId="25183162" w:rsidR="00DF69B4" w:rsidRDefault="00DF69B4" w:rsidP="004932F2">
      <w:pPr>
        <w:spacing w:after="240"/>
        <w:rPr>
          <w:i/>
          <w:iCs/>
          <w:sz w:val="24"/>
          <w:szCs w:val="24"/>
        </w:rPr>
      </w:pPr>
      <w:r>
        <w:rPr>
          <w:i/>
          <w:iCs/>
          <w:sz w:val="24"/>
          <w:szCs w:val="24"/>
        </w:rPr>
        <w:t xml:space="preserve">**Ratios can only be adjusted as a last resort when all other options have been explored. The adjustment will be made by the program </w:t>
      </w:r>
      <w:r w:rsidR="00A1463D">
        <w:rPr>
          <w:i/>
          <w:iCs/>
          <w:sz w:val="24"/>
          <w:szCs w:val="24"/>
        </w:rPr>
        <w:t>d</w:t>
      </w:r>
      <w:r>
        <w:rPr>
          <w:i/>
          <w:iCs/>
          <w:sz w:val="24"/>
          <w:szCs w:val="24"/>
        </w:rPr>
        <w:t>irector.</w:t>
      </w:r>
    </w:p>
    <w:p w14:paraId="123B06A0" w14:textId="001363CE" w:rsidR="00875B4F" w:rsidRDefault="00875B4F" w:rsidP="004932F2">
      <w:pPr>
        <w:spacing w:after="240"/>
        <w:rPr>
          <w:i/>
          <w:iCs/>
          <w:sz w:val="24"/>
          <w:szCs w:val="24"/>
        </w:rPr>
      </w:pPr>
      <w:r w:rsidRPr="00875B4F">
        <w:rPr>
          <w:noProof/>
        </w:rPr>
        <w:drawing>
          <wp:inline distT="0" distB="0" distL="0" distR="0" wp14:anchorId="02E8966E" wp14:editId="6E0DEFF9">
            <wp:extent cx="4809744" cy="3739896"/>
            <wp:effectExtent l="19050" t="19050" r="10160" b="1333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09744" cy="3739896"/>
                    </a:xfrm>
                    <a:prstGeom prst="rect">
                      <a:avLst/>
                    </a:prstGeom>
                    <a:ln w="3175">
                      <a:solidFill>
                        <a:schemeClr val="tx1"/>
                      </a:solidFill>
                    </a:ln>
                  </pic:spPr>
                </pic:pic>
              </a:graphicData>
            </a:graphic>
          </wp:inline>
        </w:drawing>
      </w:r>
    </w:p>
    <w:p w14:paraId="310FED0E" w14:textId="77777777" w:rsidR="00875B4F" w:rsidRDefault="00875B4F" w:rsidP="004932F2">
      <w:pPr>
        <w:spacing w:after="240"/>
        <w:rPr>
          <w:i/>
          <w:iCs/>
          <w:sz w:val="24"/>
          <w:szCs w:val="24"/>
        </w:rPr>
      </w:pPr>
    </w:p>
    <w:p w14:paraId="129F8F81" w14:textId="03A7229C" w:rsidR="00872759" w:rsidRDefault="00872759" w:rsidP="004932F2">
      <w:pPr>
        <w:spacing w:after="0"/>
        <w:rPr>
          <w:sz w:val="24"/>
          <w:szCs w:val="24"/>
        </w:rPr>
      </w:pPr>
      <w:r>
        <w:rPr>
          <w:b/>
          <w:bCs/>
          <w:i/>
          <w:iCs/>
          <w:sz w:val="24"/>
          <w:szCs w:val="24"/>
        </w:rPr>
        <w:t>Staff Training</w:t>
      </w:r>
      <w:r w:rsidR="008F0A91">
        <w:rPr>
          <w:b/>
          <w:bCs/>
          <w:i/>
          <w:iCs/>
          <w:sz w:val="24"/>
          <w:szCs w:val="24"/>
        </w:rPr>
        <w:t>:</w:t>
      </w:r>
      <w:r>
        <w:rPr>
          <w:b/>
          <w:bCs/>
          <w:i/>
          <w:iCs/>
          <w:sz w:val="24"/>
          <w:szCs w:val="24"/>
        </w:rPr>
        <w:t xml:space="preserve"> </w:t>
      </w:r>
      <w:r>
        <w:rPr>
          <w:sz w:val="24"/>
          <w:szCs w:val="24"/>
        </w:rPr>
        <w:t xml:space="preserve">Prior to reopening, staff working in all </w:t>
      </w:r>
      <w:r w:rsidR="008F0A91">
        <w:rPr>
          <w:sz w:val="24"/>
          <w:szCs w:val="24"/>
        </w:rPr>
        <w:t xml:space="preserve">Easterseals Arc </w:t>
      </w:r>
      <w:r>
        <w:rPr>
          <w:sz w:val="24"/>
          <w:szCs w:val="24"/>
        </w:rPr>
        <w:t>day service locations will have training on the following</w:t>
      </w:r>
      <w:r w:rsidR="00BA569F">
        <w:rPr>
          <w:sz w:val="24"/>
          <w:szCs w:val="24"/>
        </w:rPr>
        <w:t xml:space="preserve">. </w:t>
      </w:r>
      <w:r w:rsidR="005638C8">
        <w:rPr>
          <w:sz w:val="24"/>
          <w:szCs w:val="24"/>
        </w:rPr>
        <w:t>Staff</w:t>
      </w:r>
      <w:r w:rsidR="00BA569F">
        <w:rPr>
          <w:sz w:val="24"/>
          <w:szCs w:val="24"/>
        </w:rPr>
        <w:t xml:space="preserve"> will have a competency base test as well.</w:t>
      </w:r>
      <w:r w:rsidR="00A56A67">
        <w:rPr>
          <w:sz w:val="24"/>
          <w:szCs w:val="24"/>
        </w:rPr>
        <w:t xml:space="preserve"> Staff will need to receive an 80% on the test to ensure </w:t>
      </w:r>
      <w:r w:rsidR="008A1E4D">
        <w:rPr>
          <w:sz w:val="24"/>
          <w:szCs w:val="24"/>
        </w:rPr>
        <w:t>competency</w:t>
      </w:r>
      <w:r w:rsidR="00A56A67">
        <w:rPr>
          <w:sz w:val="24"/>
          <w:szCs w:val="24"/>
        </w:rPr>
        <w:t>.</w:t>
      </w:r>
    </w:p>
    <w:p w14:paraId="78111B71" w14:textId="37C463B0" w:rsidR="00872759" w:rsidRDefault="00872759" w:rsidP="004932F2">
      <w:pPr>
        <w:pStyle w:val="ListParagraph"/>
        <w:numPr>
          <w:ilvl w:val="0"/>
          <w:numId w:val="6"/>
        </w:numPr>
        <w:spacing w:after="0"/>
        <w:contextualSpacing w:val="0"/>
        <w:rPr>
          <w:sz w:val="24"/>
          <w:szCs w:val="24"/>
        </w:rPr>
      </w:pPr>
      <w:r>
        <w:rPr>
          <w:sz w:val="24"/>
          <w:szCs w:val="24"/>
        </w:rPr>
        <w:t xml:space="preserve">Social </w:t>
      </w:r>
      <w:r w:rsidR="008F0A91">
        <w:rPr>
          <w:sz w:val="24"/>
          <w:szCs w:val="24"/>
        </w:rPr>
        <w:t>d</w:t>
      </w:r>
      <w:r>
        <w:rPr>
          <w:sz w:val="24"/>
          <w:szCs w:val="24"/>
        </w:rPr>
        <w:t>istancing</w:t>
      </w:r>
    </w:p>
    <w:p w14:paraId="2100A53E" w14:textId="0EEEA268" w:rsidR="00872759" w:rsidRDefault="00872759" w:rsidP="004932F2">
      <w:pPr>
        <w:pStyle w:val="ListParagraph"/>
        <w:numPr>
          <w:ilvl w:val="0"/>
          <w:numId w:val="6"/>
        </w:numPr>
        <w:spacing w:after="0"/>
        <w:contextualSpacing w:val="0"/>
        <w:rPr>
          <w:sz w:val="24"/>
          <w:szCs w:val="24"/>
        </w:rPr>
      </w:pPr>
      <w:r>
        <w:rPr>
          <w:sz w:val="24"/>
          <w:szCs w:val="24"/>
        </w:rPr>
        <w:lastRenderedPageBreak/>
        <w:t xml:space="preserve">Isolation </w:t>
      </w:r>
      <w:r w:rsidR="00534064">
        <w:rPr>
          <w:sz w:val="24"/>
          <w:szCs w:val="24"/>
        </w:rPr>
        <w:t>area</w:t>
      </w:r>
      <w:r>
        <w:rPr>
          <w:sz w:val="24"/>
          <w:szCs w:val="24"/>
        </w:rPr>
        <w:t xml:space="preserve"> per site</w:t>
      </w:r>
    </w:p>
    <w:p w14:paraId="73D917B7" w14:textId="3D878C86" w:rsidR="00CB3448" w:rsidRDefault="00CB3448" w:rsidP="004932F2">
      <w:pPr>
        <w:pStyle w:val="ListParagraph"/>
        <w:numPr>
          <w:ilvl w:val="0"/>
          <w:numId w:val="6"/>
        </w:numPr>
        <w:spacing w:after="0"/>
        <w:contextualSpacing w:val="0"/>
        <w:rPr>
          <w:sz w:val="24"/>
          <w:szCs w:val="24"/>
        </w:rPr>
      </w:pPr>
      <w:r>
        <w:rPr>
          <w:sz w:val="24"/>
          <w:szCs w:val="24"/>
        </w:rPr>
        <w:t>Isolation kits</w:t>
      </w:r>
    </w:p>
    <w:p w14:paraId="37E7CC32" w14:textId="168B533A" w:rsidR="00872759" w:rsidRDefault="00326B63" w:rsidP="004932F2">
      <w:pPr>
        <w:pStyle w:val="ListParagraph"/>
        <w:numPr>
          <w:ilvl w:val="0"/>
          <w:numId w:val="6"/>
        </w:numPr>
        <w:spacing w:after="0"/>
        <w:contextualSpacing w:val="0"/>
        <w:rPr>
          <w:sz w:val="24"/>
          <w:szCs w:val="24"/>
        </w:rPr>
      </w:pPr>
      <w:r>
        <w:rPr>
          <w:sz w:val="24"/>
          <w:szCs w:val="24"/>
        </w:rPr>
        <w:t>Disinfect</w:t>
      </w:r>
      <w:r w:rsidR="00872759">
        <w:rPr>
          <w:sz w:val="24"/>
          <w:szCs w:val="24"/>
        </w:rPr>
        <w:t>ing routine</w:t>
      </w:r>
    </w:p>
    <w:p w14:paraId="623CFEFF" w14:textId="315433DE" w:rsidR="00872759" w:rsidRDefault="00872759" w:rsidP="004932F2">
      <w:pPr>
        <w:pStyle w:val="ListParagraph"/>
        <w:numPr>
          <w:ilvl w:val="0"/>
          <w:numId w:val="6"/>
        </w:numPr>
        <w:spacing w:after="0"/>
        <w:contextualSpacing w:val="0"/>
        <w:rPr>
          <w:sz w:val="24"/>
          <w:szCs w:val="24"/>
        </w:rPr>
      </w:pPr>
      <w:r>
        <w:rPr>
          <w:sz w:val="24"/>
          <w:szCs w:val="24"/>
        </w:rPr>
        <w:t xml:space="preserve">Universal </w:t>
      </w:r>
      <w:r w:rsidR="008F0A91">
        <w:rPr>
          <w:sz w:val="24"/>
          <w:szCs w:val="24"/>
        </w:rPr>
        <w:t>p</w:t>
      </w:r>
      <w:r>
        <w:rPr>
          <w:sz w:val="24"/>
          <w:szCs w:val="24"/>
        </w:rPr>
        <w:t>recaution</w:t>
      </w:r>
      <w:r w:rsidR="008F0A91">
        <w:rPr>
          <w:sz w:val="24"/>
          <w:szCs w:val="24"/>
        </w:rPr>
        <w:t>s</w:t>
      </w:r>
      <w:r>
        <w:rPr>
          <w:sz w:val="24"/>
          <w:szCs w:val="24"/>
        </w:rPr>
        <w:t xml:space="preserve"> </w:t>
      </w:r>
    </w:p>
    <w:p w14:paraId="71448FE1" w14:textId="6AD010C9" w:rsidR="00872759" w:rsidRDefault="00872759" w:rsidP="004932F2">
      <w:pPr>
        <w:pStyle w:val="ListParagraph"/>
        <w:numPr>
          <w:ilvl w:val="0"/>
          <w:numId w:val="6"/>
        </w:numPr>
        <w:spacing w:after="0"/>
        <w:contextualSpacing w:val="0"/>
        <w:rPr>
          <w:sz w:val="24"/>
          <w:szCs w:val="24"/>
        </w:rPr>
      </w:pPr>
      <w:r>
        <w:rPr>
          <w:sz w:val="24"/>
          <w:szCs w:val="24"/>
        </w:rPr>
        <w:t>Staff arrival/dismissal plan</w:t>
      </w:r>
    </w:p>
    <w:p w14:paraId="220A8B8D" w14:textId="2E20B6B6" w:rsidR="00872759" w:rsidRDefault="00872759" w:rsidP="004932F2">
      <w:pPr>
        <w:pStyle w:val="ListParagraph"/>
        <w:numPr>
          <w:ilvl w:val="0"/>
          <w:numId w:val="6"/>
        </w:numPr>
        <w:spacing w:after="0"/>
        <w:contextualSpacing w:val="0"/>
        <w:rPr>
          <w:sz w:val="24"/>
          <w:szCs w:val="24"/>
        </w:rPr>
      </w:pPr>
      <w:r>
        <w:rPr>
          <w:sz w:val="24"/>
          <w:szCs w:val="24"/>
        </w:rPr>
        <w:t>Client arrival/dismissal plan</w:t>
      </w:r>
    </w:p>
    <w:p w14:paraId="47A3CF7C" w14:textId="0DA846CC" w:rsidR="00872759" w:rsidRDefault="00E3380C" w:rsidP="004932F2">
      <w:pPr>
        <w:pStyle w:val="ListParagraph"/>
        <w:numPr>
          <w:ilvl w:val="0"/>
          <w:numId w:val="6"/>
        </w:numPr>
        <w:spacing w:after="0"/>
        <w:contextualSpacing w:val="0"/>
        <w:rPr>
          <w:sz w:val="24"/>
          <w:szCs w:val="24"/>
        </w:rPr>
      </w:pPr>
      <w:r>
        <w:rPr>
          <w:sz w:val="24"/>
          <w:szCs w:val="24"/>
        </w:rPr>
        <w:t>Symptom tracking</w:t>
      </w:r>
    </w:p>
    <w:p w14:paraId="0BB0AFD8" w14:textId="58E52B99" w:rsidR="00E3380C" w:rsidRDefault="00E3380C" w:rsidP="004932F2">
      <w:pPr>
        <w:pStyle w:val="ListParagraph"/>
        <w:numPr>
          <w:ilvl w:val="0"/>
          <w:numId w:val="6"/>
        </w:numPr>
        <w:spacing w:after="0"/>
        <w:contextualSpacing w:val="0"/>
        <w:rPr>
          <w:sz w:val="24"/>
          <w:szCs w:val="24"/>
        </w:rPr>
      </w:pPr>
      <w:r>
        <w:rPr>
          <w:sz w:val="24"/>
          <w:szCs w:val="24"/>
        </w:rPr>
        <w:t>Visitor restrictions</w:t>
      </w:r>
    </w:p>
    <w:p w14:paraId="45F9EF40" w14:textId="77777777" w:rsidR="00E3380C" w:rsidRDefault="00E3380C" w:rsidP="004932F2">
      <w:pPr>
        <w:pStyle w:val="ListParagraph"/>
        <w:numPr>
          <w:ilvl w:val="0"/>
          <w:numId w:val="6"/>
        </w:numPr>
        <w:spacing w:after="0"/>
        <w:contextualSpacing w:val="0"/>
        <w:rPr>
          <w:sz w:val="24"/>
          <w:szCs w:val="24"/>
        </w:rPr>
      </w:pPr>
      <w:r>
        <w:rPr>
          <w:sz w:val="24"/>
          <w:szCs w:val="24"/>
        </w:rPr>
        <w:t>Handwashing</w:t>
      </w:r>
    </w:p>
    <w:p w14:paraId="3EBC9614" w14:textId="5FD8362D" w:rsidR="00C54357" w:rsidRDefault="00E3380C" w:rsidP="004932F2">
      <w:pPr>
        <w:pStyle w:val="ListParagraph"/>
        <w:numPr>
          <w:ilvl w:val="0"/>
          <w:numId w:val="6"/>
        </w:numPr>
        <w:spacing w:after="0"/>
        <w:contextualSpacing w:val="0"/>
        <w:rPr>
          <w:sz w:val="24"/>
          <w:szCs w:val="24"/>
        </w:rPr>
      </w:pPr>
      <w:r>
        <w:rPr>
          <w:sz w:val="24"/>
          <w:szCs w:val="24"/>
        </w:rPr>
        <w:t>Ratios</w:t>
      </w:r>
    </w:p>
    <w:p w14:paraId="04A3500A" w14:textId="41BB0899" w:rsidR="005D62B0" w:rsidRPr="00C54357" w:rsidRDefault="005D62B0" w:rsidP="004932F2">
      <w:pPr>
        <w:pStyle w:val="ListParagraph"/>
        <w:numPr>
          <w:ilvl w:val="0"/>
          <w:numId w:val="6"/>
        </w:numPr>
        <w:spacing w:after="240"/>
        <w:contextualSpacing w:val="0"/>
        <w:rPr>
          <w:sz w:val="24"/>
          <w:szCs w:val="24"/>
        </w:rPr>
      </w:pPr>
      <w:r>
        <w:rPr>
          <w:sz w:val="24"/>
          <w:szCs w:val="24"/>
        </w:rPr>
        <w:t>Putting on/</w:t>
      </w:r>
      <w:r w:rsidR="008F0A91">
        <w:rPr>
          <w:sz w:val="24"/>
          <w:szCs w:val="24"/>
        </w:rPr>
        <w:t>r</w:t>
      </w:r>
      <w:r>
        <w:rPr>
          <w:sz w:val="24"/>
          <w:szCs w:val="24"/>
        </w:rPr>
        <w:t>emoving PPE</w:t>
      </w:r>
    </w:p>
    <w:p w14:paraId="596CAD5A" w14:textId="6DC1AB94" w:rsidR="00222F91" w:rsidRDefault="00222F91" w:rsidP="004932F2">
      <w:pPr>
        <w:spacing w:after="240"/>
        <w:rPr>
          <w:sz w:val="24"/>
          <w:szCs w:val="24"/>
        </w:rPr>
      </w:pPr>
      <w:r>
        <w:rPr>
          <w:b/>
          <w:bCs/>
          <w:i/>
          <w:iCs/>
          <w:sz w:val="24"/>
          <w:szCs w:val="24"/>
        </w:rPr>
        <w:t xml:space="preserve">Participant Training/Skill building- </w:t>
      </w:r>
      <w:r>
        <w:rPr>
          <w:sz w:val="24"/>
          <w:szCs w:val="24"/>
        </w:rPr>
        <w:t>Upon return, participants will be trained on the following topics</w:t>
      </w:r>
      <w:r w:rsidR="0094108A">
        <w:rPr>
          <w:sz w:val="24"/>
          <w:szCs w:val="24"/>
        </w:rPr>
        <w:t>. Participants will complete a competency base test (those who are able to complete) to prove understanding.</w:t>
      </w:r>
    </w:p>
    <w:p w14:paraId="1D60EBE2" w14:textId="51D84D4E" w:rsidR="00222F91" w:rsidRDefault="00222F91" w:rsidP="00222F91">
      <w:pPr>
        <w:pStyle w:val="ListParagraph"/>
        <w:numPr>
          <w:ilvl w:val="0"/>
          <w:numId w:val="24"/>
        </w:numPr>
        <w:spacing w:after="240"/>
        <w:rPr>
          <w:sz w:val="24"/>
          <w:szCs w:val="24"/>
        </w:rPr>
      </w:pPr>
      <w:r>
        <w:rPr>
          <w:sz w:val="24"/>
          <w:szCs w:val="24"/>
        </w:rPr>
        <w:t>What is COVID-19</w:t>
      </w:r>
    </w:p>
    <w:p w14:paraId="721A93C5" w14:textId="49EB7E2B" w:rsidR="00804B51" w:rsidRDefault="00804B51" w:rsidP="00222F91">
      <w:pPr>
        <w:pStyle w:val="ListParagraph"/>
        <w:numPr>
          <w:ilvl w:val="0"/>
          <w:numId w:val="24"/>
        </w:numPr>
        <w:spacing w:after="240"/>
        <w:rPr>
          <w:sz w:val="24"/>
          <w:szCs w:val="24"/>
        </w:rPr>
      </w:pPr>
      <w:r>
        <w:rPr>
          <w:sz w:val="24"/>
          <w:szCs w:val="24"/>
        </w:rPr>
        <w:t>Symptoms</w:t>
      </w:r>
    </w:p>
    <w:p w14:paraId="6002547C" w14:textId="6CDA3941" w:rsidR="00222F91" w:rsidRDefault="00222F91" w:rsidP="00222F91">
      <w:pPr>
        <w:pStyle w:val="ListParagraph"/>
        <w:numPr>
          <w:ilvl w:val="0"/>
          <w:numId w:val="24"/>
        </w:numPr>
        <w:spacing w:after="240"/>
        <w:rPr>
          <w:sz w:val="24"/>
          <w:szCs w:val="24"/>
        </w:rPr>
      </w:pPr>
      <w:r>
        <w:rPr>
          <w:sz w:val="24"/>
          <w:szCs w:val="24"/>
        </w:rPr>
        <w:t>Social distancing</w:t>
      </w:r>
    </w:p>
    <w:p w14:paraId="0AD36B7A" w14:textId="07D13D82" w:rsidR="00222F91" w:rsidRDefault="00222F91" w:rsidP="00222F91">
      <w:pPr>
        <w:pStyle w:val="ListParagraph"/>
        <w:numPr>
          <w:ilvl w:val="0"/>
          <w:numId w:val="24"/>
        </w:numPr>
        <w:spacing w:after="240"/>
        <w:rPr>
          <w:sz w:val="24"/>
          <w:szCs w:val="24"/>
        </w:rPr>
      </w:pPr>
      <w:r>
        <w:rPr>
          <w:sz w:val="24"/>
          <w:szCs w:val="24"/>
        </w:rPr>
        <w:t>Handwashing</w:t>
      </w:r>
    </w:p>
    <w:p w14:paraId="01314619" w14:textId="092CC874" w:rsidR="00222F91" w:rsidRDefault="00222F91" w:rsidP="00222F91">
      <w:pPr>
        <w:pStyle w:val="ListParagraph"/>
        <w:numPr>
          <w:ilvl w:val="0"/>
          <w:numId w:val="24"/>
        </w:numPr>
        <w:spacing w:after="240"/>
        <w:rPr>
          <w:sz w:val="24"/>
          <w:szCs w:val="24"/>
        </w:rPr>
      </w:pPr>
      <w:r>
        <w:rPr>
          <w:sz w:val="24"/>
          <w:szCs w:val="24"/>
        </w:rPr>
        <w:t>Wearing masks</w:t>
      </w:r>
    </w:p>
    <w:p w14:paraId="1612B9FC" w14:textId="38AB5738" w:rsidR="00222F91" w:rsidRDefault="00222F91" w:rsidP="00222F91">
      <w:pPr>
        <w:pStyle w:val="ListParagraph"/>
        <w:numPr>
          <w:ilvl w:val="0"/>
          <w:numId w:val="24"/>
        </w:numPr>
        <w:spacing w:after="240"/>
        <w:rPr>
          <w:sz w:val="24"/>
          <w:szCs w:val="24"/>
        </w:rPr>
      </w:pPr>
      <w:r>
        <w:rPr>
          <w:sz w:val="24"/>
          <w:szCs w:val="24"/>
        </w:rPr>
        <w:t>New program operations</w:t>
      </w:r>
    </w:p>
    <w:p w14:paraId="203DC7BA" w14:textId="5ED8E662" w:rsidR="005447DA" w:rsidRDefault="005447DA" w:rsidP="005447DA">
      <w:pPr>
        <w:pStyle w:val="ListParagraph"/>
        <w:numPr>
          <w:ilvl w:val="1"/>
          <w:numId w:val="24"/>
        </w:numPr>
        <w:spacing w:after="240"/>
        <w:rPr>
          <w:sz w:val="24"/>
          <w:szCs w:val="24"/>
        </w:rPr>
      </w:pPr>
      <w:r>
        <w:rPr>
          <w:sz w:val="24"/>
          <w:szCs w:val="24"/>
        </w:rPr>
        <w:t>Lunches</w:t>
      </w:r>
    </w:p>
    <w:p w14:paraId="420B2CCC" w14:textId="12018F18" w:rsidR="005447DA" w:rsidRDefault="005447DA" w:rsidP="005447DA">
      <w:pPr>
        <w:pStyle w:val="ListParagraph"/>
        <w:numPr>
          <w:ilvl w:val="1"/>
          <w:numId w:val="24"/>
        </w:numPr>
        <w:spacing w:after="240"/>
        <w:rPr>
          <w:sz w:val="24"/>
          <w:szCs w:val="24"/>
        </w:rPr>
      </w:pPr>
      <w:r>
        <w:rPr>
          <w:sz w:val="24"/>
          <w:szCs w:val="24"/>
        </w:rPr>
        <w:t>Vending machines</w:t>
      </w:r>
    </w:p>
    <w:p w14:paraId="6F8A7B59" w14:textId="300753A3" w:rsidR="00222F91" w:rsidRDefault="005447DA" w:rsidP="004932F2">
      <w:pPr>
        <w:pStyle w:val="ListParagraph"/>
        <w:numPr>
          <w:ilvl w:val="1"/>
          <w:numId w:val="24"/>
        </w:numPr>
        <w:spacing w:after="240"/>
        <w:rPr>
          <w:sz w:val="24"/>
          <w:szCs w:val="24"/>
        </w:rPr>
      </w:pPr>
      <w:r>
        <w:rPr>
          <w:sz w:val="24"/>
          <w:szCs w:val="24"/>
        </w:rPr>
        <w:t>Outings</w:t>
      </w:r>
    </w:p>
    <w:p w14:paraId="0802745E" w14:textId="77777777" w:rsidR="00C01FBC" w:rsidRDefault="00C95DF1" w:rsidP="00C95DF1">
      <w:pPr>
        <w:spacing w:after="240"/>
        <w:rPr>
          <w:sz w:val="24"/>
          <w:szCs w:val="24"/>
        </w:rPr>
      </w:pPr>
      <w:r>
        <w:rPr>
          <w:b/>
          <w:bCs/>
          <w:i/>
          <w:iCs/>
          <w:sz w:val="24"/>
          <w:szCs w:val="24"/>
        </w:rPr>
        <w:t xml:space="preserve">Bathroom Usage- </w:t>
      </w:r>
      <w:r>
        <w:rPr>
          <w:i/>
          <w:iCs/>
          <w:sz w:val="24"/>
          <w:szCs w:val="24"/>
        </w:rPr>
        <w:t xml:space="preserve">Each area/classroom’s staff and participants will have a designated </w:t>
      </w:r>
      <w:r>
        <w:rPr>
          <w:sz w:val="24"/>
          <w:szCs w:val="24"/>
        </w:rPr>
        <w:t xml:space="preserve">bathroom they will utilized to mitigate any cross contamination. </w:t>
      </w:r>
    </w:p>
    <w:p w14:paraId="24205C39" w14:textId="72AC3EF3" w:rsidR="00C95DF1" w:rsidRPr="00C01FBC" w:rsidRDefault="00C01FBC" w:rsidP="00C95DF1">
      <w:pPr>
        <w:spacing w:after="240"/>
        <w:rPr>
          <w:sz w:val="24"/>
          <w:szCs w:val="24"/>
        </w:rPr>
      </w:pPr>
      <w:r>
        <w:rPr>
          <w:b/>
          <w:bCs/>
          <w:sz w:val="24"/>
          <w:szCs w:val="24"/>
        </w:rPr>
        <w:t xml:space="preserve">Floor markers- </w:t>
      </w:r>
      <w:r>
        <w:rPr>
          <w:sz w:val="24"/>
          <w:szCs w:val="24"/>
        </w:rPr>
        <w:t>All common and heavily congregated areas</w:t>
      </w:r>
      <w:r w:rsidR="00C95DF1">
        <w:rPr>
          <w:i/>
          <w:iCs/>
          <w:sz w:val="24"/>
          <w:szCs w:val="24"/>
        </w:rPr>
        <w:t xml:space="preserve"> </w:t>
      </w:r>
      <w:r>
        <w:rPr>
          <w:sz w:val="24"/>
          <w:szCs w:val="24"/>
        </w:rPr>
        <w:t xml:space="preserve">will have designated markers highlighting six foot spacing. Staff and participants should recognize and ensure they are abiding by the </w:t>
      </w:r>
      <w:r w:rsidR="00C92F9E">
        <w:rPr>
          <w:sz w:val="24"/>
          <w:szCs w:val="24"/>
        </w:rPr>
        <w:t>6-foot</w:t>
      </w:r>
      <w:r>
        <w:rPr>
          <w:sz w:val="24"/>
          <w:szCs w:val="24"/>
        </w:rPr>
        <w:t xml:space="preserve"> spacing.</w:t>
      </w:r>
    </w:p>
    <w:p w14:paraId="456180FC" w14:textId="77777777" w:rsidR="00C92F9E" w:rsidRDefault="00C92F9E" w:rsidP="004932F2">
      <w:pPr>
        <w:spacing w:after="240"/>
        <w:rPr>
          <w:b/>
          <w:bCs/>
          <w:color w:val="4F81BD" w:themeColor="accent1"/>
          <w:sz w:val="24"/>
          <w:szCs w:val="24"/>
        </w:rPr>
      </w:pPr>
    </w:p>
    <w:p w14:paraId="746455F0" w14:textId="77777777" w:rsidR="00C92F9E" w:rsidRDefault="00C92F9E" w:rsidP="004932F2">
      <w:pPr>
        <w:spacing w:after="240"/>
        <w:rPr>
          <w:b/>
          <w:bCs/>
          <w:color w:val="4F81BD" w:themeColor="accent1"/>
          <w:sz w:val="24"/>
          <w:szCs w:val="24"/>
        </w:rPr>
      </w:pPr>
    </w:p>
    <w:p w14:paraId="1D994E39" w14:textId="77777777" w:rsidR="00C92F9E" w:rsidRDefault="00C92F9E" w:rsidP="004932F2">
      <w:pPr>
        <w:spacing w:after="240"/>
        <w:rPr>
          <w:b/>
          <w:bCs/>
          <w:color w:val="4F81BD" w:themeColor="accent1"/>
          <w:sz w:val="24"/>
          <w:szCs w:val="24"/>
        </w:rPr>
      </w:pPr>
    </w:p>
    <w:p w14:paraId="092E52BD" w14:textId="4841C116" w:rsidR="00BC2CCE" w:rsidRPr="008F0A91" w:rsidRDefault="00C54357" w:rsidP="004932F2">
      <w:pPr>
        <w:spacing w:after="240"/>
        <w:rPr>
          <w:b/>
          <w:bCs/>
          <w:color w:val="4F81BD" w:themeColor="accent1"/>
          <w:sz w:val="24"/>
          <w:szCs w:val="24"/>
        </w:rPr>
      </w:pPr>
      <w:r w:rsidRPr="008F0A91">
        <w:rPr>
          <w:b/>
          <w:bCs/>
          <w:color w:val="4F81BD" w:themeColor="accent1"/>
          <w:sz w:val="24"/>
          <w:szCs w:val="24"/>
        </w:rPr>
        <w:lastRenderedPageBreak/>
        <w:t>Potential Exposure/</w:t>
      </w:r>
      <w:r w:rsidR="002A5D94" w:rsidRPr="008F0A91">
        <w:rPr>
          <w:b/>
          <w:bCs/>
          <w:color w:val="4F81BD" w:themeColor="accent1"/>
          <w:sz w:val="24"/>
          <w:szCs w:val="24"/>
        </w:rPr>
        <w:t xml:space="preserve">Exposure </w:t>
      </w:r>
      <w:r w:rsidRPr="008F0A91">
        <w:rPr>
          <w:b/>
          <w:bCs/>
          <w:color w:val="4F81BD" w:themeColor="accent1"/>
          <w:sz w:val="24"/>
          <w:szCs w:val="24"/>
        </w:rPr>
        <w:t>Outbreak</w:t>
      </w:r>
    </w:p>
    <w:p w14:paraId="52497709" w14:textId="77777777" w:rsidR="00CF7336" w:rsidRDefault="00E3380C" w:rsidP="00CF7336">
      <w:pPr>
        <w:spacing w:after="240"/>
        <w:rPr>
          <w:sz w:val="24"/>
          <w:szCs w:val="24"/>
        </w:rPr>
      </w:pPr>
      <w:r>
        <w:rPr>
          <w:b/>
          <w:bCs/>
          <w:i/>
          <w:iCs/>
          <w:sz w:val="24"/>
          <w:szCs w:val="24"/>
        </w:rPr>
        <w:t>Isolation Area</w:t>
      </w:r>
      <w:r w:rsidR="008F0A91">
        <w:rPr>
          <w:b/>
          <w:bCs/>
          <w:i/>
          <w:iCs/>
          <w:sz w:val="24"/>
          <w:szCs w:val="24"/>
        </w:rPr>
        <w:t>:</w:t>
      </w:r>
      <w:r w:rsidR="00CC0D96">
        <w:rPr>
          <w:b/>
          <w:bCs/>
          <w:i/>
          <w:iCs/>
          <w:sz w:val="24"/>
          <w:szCs w:val="24"/>
        </w:rPr>
        <w:t xml:space="preserve"> </w:t>
      </w:r>
      <w:r w:rsidR="00CC0D96">
        <w:rPr>
          <w:sz w:val="24"/>
          <w:szCs w:val="24"/>
        </w:rPr>
        <w:t xml:space="preserve">Each location (4919 Coldwater </w:t>
      </w:r>
      <w:r w:rsidR="008F0A91">
        <w:rPr>
          <w:sz w:val="24"/>
          <w:szCs w:val="24"/>
        </w:rPr>
        <w:t>Road and</w:t>
      </w:r>
      <w:r w:rsidR="00CC0D96">
        <w:rPr>
          <w:sz w:val="24"/>
          <w:szCs w:val="24"/>
        </w:rPr>
        <w:t xml:space="preserve"> 4919 Projects Drive) will have a designated </w:t>
      </w:r>
      <w:r w:rsidR="00534064">
        <w:rPr>
          <w:sz w:val="24"/>
          <w:szCs w:val="24"/>
        </w:rPr>
        <w:t>i</w:t>
      </w:r>
      <w:r w:rsidR="00CC0D96">
        <w:rPr>
          <w:sz w:val="24"/>
          <w:szCs w:val="24"/>
        </w:rPr>
        <w:t>solation room. This room will be u</w:t>
      </w:r>
      <w:r w:rsidR="008F0A91">
        <w:rPr>
          <w:sz w:val="24"/>
          <w:szCs w:val="24"/>
        </w:rPr>
        <w:t xml:space="preserve">sed </w:t>
      </w:r>
      <w:r w:rsidR="00CC0D96">
        <w:rPr>
          <w:sz w:val="24"/>
          <w:szCs w:val="24"/>
        </w:rPr>
        <w:t xml:space="preserve">for any staff or participant who </w:t>
      </w:r>
      <w:r w:rsidR="008F0A91">
        <w:rPr>
          <w:sz w:val="24"/>
          <w:szCs w:val="24"/>
        </w:rPr>
        <w:t>develops the following symptoms</w:t>
      </w:r>
      <w:r w:rsidR="00DD66F8">
        <w:rPr>
          <w:sz w:val="24"/>
          <w:szCs w:val="24"/>
        </w:rPr>
        <w:t xml:space="preserve"> during programming</w:t>
      </w:r>
      <w:r w:rsidR="00276BA0">
        <w:rPr>
          <w:sz w:val="24"/>
          <w:szCs w:val="24"/>
        </w:rPr>
        <w:t xml:space="preserve"> </w:t>
      </w:r>
      <w:r w:rsidR="008F0A91">
        <w:rPr>
          <w:sz w:val="24"/>
          <w:szCs w:val="24"/>
        </w:rPr>
        <w:t>h</w:t>
      </w:r>
      <w:r w:rsidR="00276BA0">
        <w:rPr>
          <w:sz w:val="24"/>
          <w:szCs w:val="24"/>
        </w:rPr>
        <w:t>ours</w:t>
      </w:r>
      <w:r w:rsidR="008F0A91">
        <w:rPr>
          <w:sz w:val="24"/>
          <w:szCs w:val="24"/>
        </w:rPr>
        <w:t>:</w:t>
      </w:r>
      <w:r w:rsidR="00CF7336" w:rsidRPr="00CF7336">
        <w:rPr>
          <w:sz w:val="24"/>
          <w:szCs w:val="24"/>
        </w:rPr>
        <w:t xml:space="preserve"> </w:t>
      </w:r>
    </w:p>
    <w:p w14:paraId="0FD63CA8" w14:textId="3BAE2F83" w:rsidR="00CC0D96" w:rsidRPr="00CF7336" w:rsidRDefault="00CF7336" w:rsidP="00CF7336">
      <w:pPr>
        <w:spacing w:after="240"/>
        <w:jc w:val="center"/>
        <w:rPr>
          <w:i/>
          <w:iCs/>
          <w:sz w:val="24"/>
          <w:szCs w:val="24"/>
        </w:rPr>
      </w:pPr>
      <w:r w:rsidRPr="00CF7336">
        <w:rPr>
          <w:i/>
          <w:iCs/>
          <w:sz w:val="24"/>
          <w:szCs w:val="24"/>
        </w:rPr>
        <w:t>**These rooms will remain locked until there is a need for use.</w:t>
      </w:r>
    </w:p>
    <w:p w14:paraId="11D4BA23" w14:textId="77777777" w:rsidR="00CC0D96" w:rsidRDefault="00CC0D96" w:rsidP="004932F2">
      <w:pPr>
        <w:pStyle w:val="ListParagraph"/>
        <w:numPr>
          <w:ilvl w:val="0"/>
          <w:numId w:val="3"/>
        </w:numPr>
        <w:spacing w:after="0"/>
        <w:contextualSpacing w:val="0"/>
        <w:rPr>
          <w:sz w:val="24"/>
          <w:szCs w:val="24"/>
        </w:rPr>
      </w:pPr>
      <w:r>
        <w:rPr>
          <w:sz w:val="24"/>
          <w:szCs w:val="24"/>
        </w:rPr>
        <w:t>100</w:t>
      </w:r>
      <w:r>
        <w:rPr>
          <w:rFonts w:cstheme="minorHAnsi"/>
          <w:sz w:val="24"/>
          <w:szCs w:val="24"/>
        </w:rPr>
        <w:t>°</w:t>
      </w:r>
      <w:r>
        <w:rPr>
          <w:sz w:val="24"/>
          <w:szCs w:val="24"/>
        </w:rPr>
        <w:t xml:space="preserve">F or higher </w:t>
      </w:r>
    </w:p>
    <w:p w14:paraId="28E1B4FA" w14:textId="48F24884" w:rsidR="00CC0D96" w:rsidRDefault="00CC0D96" w:rsidP="004932F2">
      <w:pPr>
        <w:pStyle w:val="ListParagraph"/>
        <w:numPr>
          <w:ilvl w:val="0"/>
          <w:numId w:val="3"/>
        </w:numPr>
        <w:spacing w:after="0"/>
        <w:contextualSpacing w:val="0"/>
        <w:rPr>
          <w:sz w:val="24"/>
          <w:szCs w:val="24"/>
        </w:rPr>
      </w:pPr>
      <w:r>
        <w:rPr>
          <w:sz w:val="24"/>
          <w:szCs w:val="24"/>
        </w:rPr>
        <w:t>Respiratory issues</w:t>
      </w:r>
    </w:p>
    <w:p w14:paraId="75E89A48" w14:textId="77777777" w:rsidR="00CC0D96" w:rsidRDefault="00CC0D96" w:rsidP="004932F2">
      <w:pPr>
        <w:pStyle w:val="ListParagraph"/>
        <w:numPr>
          <w:ilvl w:val="0"/>
          <w:numId w:val="3"/>
        </w:numPr>
        <w:spacing w:after="0"/>
        <w:contextualSpacing w:val="0"/>
        <w:rPr>
          <w:sz w:val="24"/>
          <w:szCs w:val="24"/>
        </w:rPr>
      </w:pPr>
      <w:r>
        <w:rPr>
          <w:sz w:val="24"/>
          <w:szCs w:val="24"/>
        </w:rPr>
        <w:t>Coughing</w:t>
      </w:r>
    </w:p>
    <w:p w14:paraId="7773B696" w14:textId="77777777" w:rsidR="00CC0D96" w:rsidRDefault="00CC0D96" w:rsidP="004932F2">
      <w:pPr>
        <w:pStyle w:val="ListParagraph"/>
        <w:numPr>
          <w:ilvl w:val="0"/>
          <w:numId w:val="3"/>
        </w:numPr>
        <w:spacing w:after="0"/>
        <w:contextualSpacing w:val="0"/>
        <w:rPr>
          <w:sz w:val="24"/>
          <w:szCs w:val="24"/>
        </w:rPr>
      </w:pPr>
      <w:r>
        <w:rPr>
          <w:sz w:val="24"/>
          <w:szCs w:val="24"/>
        </w:rPr>
        <w:t>Shortness of breath</w:t>
      </w:r>
    </w:p>
    <w:p w14:paraId="36475EE9" w14:textId="099AA444" w:rsidR="00534064" w:rsidRDefault="00CC0D96" w:rsidP="004932F2">
      <w:pPr>
        <w:pStyle w:val="ListParagraph"/>
        <w:numPr>
          <w:ilvl w:val="0"/>
          <w:numId w:val="3"/>
        </w:numPr>
        <w:spacing w:after="240"/>
        <w:contextualSpacing w:val="0"/>
        <w:rPr>
          <w:sz w:val="24"/>
          <w:szCs w:val="24"/>
        </w:rPr>
      </w:pPr>
      <w:r>
        <w:rPr>
          <w:sz w:val="24"/>
          <w:szCs w:val="24"/>
        </w:rPr>
        <w:t xml:space="preserve">Diarrhea </w:t>
      </w:r>
    </w:p>
    <w:p w14:paraId="0C9C7FD3" w14:textId="34B27620" w:rsidR="00D5314D" w:rsidRDefault="00D5314D" w:rsidP="00D5314D">
      <w:pPr>
        <w:spacing w:after="240"/>
        <w:rPr>
          <w:sz w:val="24"/>
          <w:szCs w:val="24"/>
        </w:rPr>
      </w:pPr>
      <w:r>
        <w:rPr>
          <w:sz w:val="24"/>
          <w:szCs w:val="24"/>
        </w:rPr>
        <w:t>Or at least two of the following</w:t>
      </w:r>
    </w:p>
    <w:p w14:paraId="3D6A78E6" w14:textId="4BFA508A" w:rsidR="00D5314D" w:rsidRDefault="00D5314D" w:rsidP="00D5314D">
      <w:pPr>
        <w:pStyle w:val="ListParagraph"/>
        <w:numPr>
          <w:ilvl w:val="0"/>
          <w:numId w:val="27"/>
        </w:numPr>
        <w:spacing w:after="240"/>
        <w:rPr>
          <w:sz w:val="24"/>
          <w:szCs w:val="24"/>
        </w:rPr>
      </w:pPr>
      <w:r>
        <w:rPr>
          <w:sz w:val="24"/>
          <w:szCs w:val="24"/>
        </w:rPr>
        <w:t>Fever</w:t>
      </w:r>
    </w:p>
    <w:p w14:paraId="5CF09366" w14:textId="33564786" w:rsidR="00D5314D" w:rsidRDefault="00D5314D" w:rsidP="00D5314D">
      <w:pPr>
        <w:pStyle w:val="ListParagraph"/>
        <w:numPr>
          <w:ilvl w:val="0"/>
          <w:numId w:val="27"/>
        </w:numPr>
        <w:spacing w:after="240"/>
        <w:rPr>
          <w:sz w:val="24"/>
          <w:szCs w:val="24"/>
        </w:rPr>
      </w:pPr>
      <w:r>
        <w:rPr>
          <w:sz w:val="24"/>
          <w:szCs w:val="24"/>
        </w:rPr>
        <w:t>Chills</w:t>
      </w:r>
    </w:p>
    <w:p w14:paraId="1002AE5C" w14:textId="4FEF2CF5" w:rsidR="00D5314D" w:rsidRDefault="00D5314D" w:rsidP="00D5314D">
      <w:pPr>
        <w:pStyle w:val="ListParagraph"/>
        <w:numPr>
          <w:ilvl w:val="0"/>
          <w:numId w:val="27"/>
        </w:numPr>
        <w:spacing w:after="240"/>
        <w:rPr>
          <w:sz w:val="24"/>
          <w:szCs w:val="24"/>
        </w:rPr>
      </w:pPr>
      <w:r>
        <w:rPr>
          <w:sz w:val="24"/>
          <w:szCs w:val="24"/>
        </w:rPr>
        <w:t>Sore throat</w:t>
      </w:r>
    </w:p>
    <w:p w14:paraId="259C94F0" w14:textId="676B6E00" w:rsidR="00D5314D" w:rsidRDefault="00D5314D" w:rsidP="00D5314D">
      <w:pPr>
        <w:pStyle w:val="ListParagraph"/>
        <w:numPr>
          <w:ilvl w:val="0"/>
          <w:numId w:val="27"/>
        </w:numPr>
        <w:spacing w:after="240"/>
        <w:rPr>
          <w:sz w:val="24"/>
          <w:szCs w:val="24"/>
        </w:rPr>
      </w:pPr>
      <w:r>
        <w:rPr>
          <w:sz w:val="24"/>
          <w:szCs w:val="24"/>
        </w:rPr>
        <w:t>New loss of taste or smell</w:t>
      </w:r>
    </w:p>
    <w:p w14:paraId="1F67DFE0" w14:textId="4D0CDC54" w:rsidR="00D5314D" w:rsidRDefault="00D5314D" w:rsidP="00D5314D">
      <w:pPr>
        <w:pStyle w:val="ListParagraph"/>
        <w:numPr>
          <w:ilvl w:val="0"/>
          <w:numId w:val="27"/>
        </w:numPr>
        <w:spacing w:after="240"/>
        <w:rPr>
          <w:sz w:val="24"/>
          <w:szCs w:val="24"/>
        </w:rPr>
      </w:pPr>
      <w:r>
        <w:rPr>
          <w:sz w:val="24"/>
          <w:szCs w:val="24"/>
        </w:rPr>
        <w:t>Muscle Pain</w:t>
      </w:r>
    </w:p>
    <w:p w14:paraId="016D5DC8" w14:textId="4221CB17" w:rsidR="00D5314D" w:rsidRPr="00D5314D" w:rsidRDefault="00D5314D" w:rsidP="00D5314D">
      <w:pPr>
        <w:pStyle w:val="ListParagraph"/>
        <w:numPr>
          <w:ilvl w:val="0"/>
          <w:numId w:val="27"/>
        </w:numPr>
        <w:spacing w:after="240"/>
        <w:rPr>
          <w:sz w:val="24"/>
          <w:szCs w:val="24"/>
        </w:rPr>
      </w:pPr>
      <w:r>
        <w:rPr>
          <w:sz w:val="24"/>
          <w:szCs w:val="24"/>
        </w:rPr>
        <w:t>Shaking with chills</w:t>
      </w:r>
    </w:p>
    <w:p w14:paraId="3DCBE456" w14:textId="77777777" w:rsidR="00D5314D" w:rsidRDefault="00D5314D" w:rsidP="004932F2">
      <w:pPr>
        <w:spacing w:after="240"/>
        <w:rPr>
          <w:b/>
          <w:bCs/>
          <w:sz w:val="24"/>
          <w:szCs w:val="24"/>
        </w:rPr>
      </w:pPr>
    </w:p>
    <w:p w14:paraId="64385894" w14:textId="7A342712" w:rsidR="00534064" w:rsidRPr="00BF0BBE" w:rsidRDefault="00534064" w:rsidP="004932F2">
      <w:pPr>
        <w:spacing w:after="240"/>
        <w:rPr>
          <w:sz w:val="24"/>
          <w:szCs w:val="24"/>
        </w:rPr>
      </w:pPr>
      <w:r w:rsidRPr="00BF0BBE">
        <w:rPr>
          <w:b/>
          <w:bCs/>
          <w:sz w:val="24"/>
          <w:szCs w:val="24"/>
        </w:rPr>
        <w:t>4919 Coldwater</w:t>
      </w:r>
      <w:r w:rsidR="008F0A91" w:rsidRPr="00BF0BBE">
        <w:rPr>
          <w:b/>
          <w:bCs/>
          <w:sz w:val="24"/>
          <w:szCs w:val="24"/>
        </w:rPr>
        <w:t xml:space="preserve"> Road</w:t>
      </w:r>
      <w:r w:rsidRPr="00BF0BBE">
        <w:rPr>
          <w:b/>
          <w:bCs/>
          <w:sz w:val="24"/>
          <w:szCs w:val="24"/>
        </w:rPr>
        <w:t xml:space="preserve"> Isolation Site</w:t>
      </w:r>
      <w:r w:rsidR="008F0A91" w:rsidRPr="00BF0BBE">
        <w:rPr>
          <w:b/>
          <w:bCs/>
          <w:sz w:val="24"/>
          <w:szCs w:val="24"/>
        </w:rPr>
        <w:t>:</w:t>
      </w:r>
      <w:r w:rsidR="00BF0BBE" w:rsidRPr="00BF0BBE">
        <w:rPr>
          <w:b/>
          <w:bCs/>
          <w:sz w:val="24"/>
          <w:szCs w:val="24"/>
        </w:rPr>
        <w:t xml:space="preserve"> </w:t>
      </w:r>
      <w:r w:rsidR="00BF0BBE">
        <w:rPr>
          <w:sz w:val="24"/>
          <w:szCs w:val="24"/>
        </w:rPr>
        <w:t>Room 222</w:t>
      </w:r>
    </w:p>
    <w:p w14:paraId="4A186C5F" w14:textId="28B5676F" w:rsidR="00CF7336" w:rsidRDefault="00CF7336" w:rsidP="004932F2">
      <w:pPr>
        <w:spacing w:after="240"/>
        <w:rPr>
          <w:b/>
          <w:bCs/>
          <w:sz w:val="24"/>
          <w:szCs w:val="24"/>
        </w:rPr>
      </w:pPr>
      <w:r>
        <w:rPr>
          <w:noProof/>
        </w:rPr>
        <w:lastRenderedPageBreak/>
        <w:drawing>
          <wp:inline distT="0" distB="0" distL="0" distR="0" wp14:anchorId="6985FCE9" wp14:editId="65853B0C">
            <wp:extent cx="3622992" cy="2717245"/>
            <wp:effectExtent l="0" t="444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32100" cy="2724076"/>
                    </a:xfrm>
                    <a:prstGeom prst="rect">
                      <a:avLst/>
                    </a:prstGeom>
                    <a:noFill/>
                    <a:ln>
                      <a:noFill/>
                    </a:ln>
                  </pic:spPr>
                </pic:pic>
              </a:graphicData>
            </a:graphic>
          </wp:inline>
        </w:drawing>
      </w:r>
    </w:p>
    <w:p w14:paraId="6BFC2B40" w14:textId="77777777" w:rsidR="00CF7336" w:rsidRDefault="00CF7336" w:rsidP="004932F2">
      <w:pPr>
        <w:spacing w:after="240"/>
        <w:rPr>
          <w:b/>
          <w:bCs/>
          <w:sz w:val="24"/>
          <w:szCs w:val="24"/>
        </w:rPr>
      </w:pPr>
    </w:p>
    <w:p w14:paraId="5B38F6F0" w14:textId="5F6988FD" w:rsidR="00534064" w:rsidRPr="00BF0BBE" w:rsidRDefault="00534064" w:rsidP="004932F2">
      <w:pPr>
        <w:spacing w:after="240"/>
        <w:rPr>
          <w:b/>
          <w:bCs/>
          <w:sz w:val="24"/>
          <w:szCs w:val="24"/>
        </w:rPr>
      </w:pPr>
      <w:r w:rsidRPr="00BF0BBE">
        <w:rPr>
          <w:b/>
          <w:bCs/>
          <w:sz w:val="24"/>
          <w:szCs w:val="24"/>
        </w:rPr>
        <w:t>4919 Projects Drive Isolation Site</w:t>
      </w:r>
      <w:r w:rsidR="008F0A91" w:rsidRPr="00BF0BBE">
        <w:rPr>
          <w:b/>
          <w:bCs/>
          <w:sz w:val="24"/>
          <w:szCs w:val="24"/>
        </w:rPr>
        <w:t>:</w:t>
      </w:r>
    </w:p>
    <w:p w14:paraId="6C63EFFF" w14:textId="5B8EEF3C" w:rsidR="00CF7336" w:rsidRDefault="00CF7336" w:rsidP="004932F2">
      <w:pPr>
        <w:spacing w:after="240"/>
        <w:rPr>
          <w:sz w:val="24"/>
          <w:szCs w:val="24"/>
        </w:rPr>
      </w:pPr>
      <w:r>
        <w:rPr>
          <w:noProof/>
        </w:rPr>
        <w:lastRenderedPageBreak/>
        <w:drawing>
          <wp:inline distT="0" distB="0" distL="0" distR="0" wp14:anchorId="501E4C8C" wp14:editId="4A6106BB">
            <wp:extent cx="4486275" cy="3364706"/>
            <wp:effectExtent l="8573"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490590" cy="3367942"/>
                    </a:xfrm>
                    <a:prstGeom prst="rect">
                      <a:avLst/>
                    </a:prstGeom>
                    <a:noFill/>
                    <a:ln>
                      <a:noFill/>
                    </a:ln>
                  </pic:spPr>
                </pic:pic>
              </a:graphicData>
            </a:graphic>
          </wp:inline>
        </w:drawing>
      </w:r>
    </w:p>
    <w:p w14:paraId="575A4E54" w14:textId="6AB9176F" w:rsidR="00CF7336" w:rsidRDefault="00CF7336" w:rsidP="004932F2">
      <w:pPr>
        <w:spacing w:after="240"/>
        <w:rPr>
          <w:sz w:val="24"/>
          <w:szCs w:val="24"/>
        </w:rPr>
      </w:pPr>
      <w:r>
        <w:rPr>
          <w:b/>
          <w:bCs/>
          <w:i/>
          <w:iCs/>
          <w:sz w:val="24"/>
          <w:szCs w:val="24"/>
        </w:rPr>
        <w:t xml:space="preserve">Isolation Kits: </w:t>
      </w:r>
      <w:r>
        <w:rPr>
          <w:sz w:val="24"/>
          <w:szCs w:val="24"/>
        </w:rPr>
        <w:t>Each location will have isolation kits available. The items in each kit consist on the following</w:t>
      </w:r>
    </w:p>
    <w:p w14:paraId="59C4E1CD" w14:textId="0D2F0A8D" w:rsidR="00CF7336" w:rsidRDefault="00CF7336" w:rsidP="00CF7336">
      <w:pPr>
        <w:pStyle w:val="ListParagraph"/>
        <w:numPr>
          <w:ilvl w:val="0"/>
          <w:numId w:val="25"/>
        </w:numPr>
        <w:spacing w:after="240"/>
        <w:rPr>
          <w:sz w:val="24"/>
          <w:szCs w:val="24"/>
        </w:rPr>
      </w:pPr>
      <w:r>
        <w:rPr>
          <w:sz w:val="24"/>
          <w:szCs w:val="24"/>
        </w:rPr>
        <w:t>Disposal gloves</w:t>
      </w:r>
    </w:p>
    <w:p w14:paraId="60B48250" w14:textId="3142B77E" w:rsidR="00CF7336" w:rsidRDefault="00CF7336" w:rsidP="00CF7336">
      <w:pPr>
        <w:pStyle w:val="ListParagraph"/>
        <w:numPr>
          <w:ilvl w:val="0"/>
          <w:numId w:val="25"/>
        </w:numPr>
        <w:spacing w:after="240"/>
        <w:rPr>
          <w:sz w:val="24"/>
          <w:szCs w:val="24"/>
        </w:rPr>
      </w:pPr>
      <w:r>
        <w:rPr>
          <w:sz w:val="24"/>
          <w:szCs w:val="24"/>
        </w:rPr>
        <w:t>Surgical Face Mask</w:t>
      </w:r>
    </w:p>
    <w:p w14:paraId="67862141" w14:textId="2239096F" w:rsidR="00CF7336" w:rsidRDefault="00CF7336" w:rsidP="00CF7336">
      <w:pPr>
        <w:pStyle w:val="ListParagraph"/>
        <w:numPr>
          <w:ilvl w:val="0"/>
          <w:numId w:val="25"/>
        </w:numPr>
        <w:spacing w:after="240"/>
        <w:rPr>
          <w:sz w:val="24"/>
          <w:szCs w:val="24"/>
        </w:rPr>
      </w:pPr>
      <w:r>
        <w:rPr>
          <w:sz w:val="24"/>
          <w:szCs w:val="24"/>
        </w:rPr>
        <w:t>Disposal gowns</w:t>
      </w:r>
    </w:p>
    <w:p w14:paraId="3E43E014" w14:textId="1BD86A30" w:rsidR="00CF7336" w:rsidRDefault="00CF7336" w:rsidP="004932F2">
      <w:pPr>
        <w:pStyle w:val="ListParagraph"/>
        <w:numPr>
          <w:ilvl w:val="0"/>
          <w:numId w:val="25"/>
        </w:numPr>
        <w:spacing w:after="240"/>
        <w:rPr>
          <w:sz w:val="24"/>
          <w:szCs w:val="24"/>
        </w:rPr>
      </w:pPr>
      <w:r>
        <w:rPr>
          <w:sz w:val="24"/>
          <w:szCs w:val="24"/>
        </w:rPr>
        <w:t>Goggles</w:t>
      </w:r>
    </w:p>
    <w:p w14:paraId="586E742D" w14:textId="74CA0014" w:rsidR="00E15654" w:rsidRDefault="00040256" w:rsidP="004932F2">
      <w:pPr>
        <w:pStyle w:val="ListParagraph"/>
        <w:numPr>
          <w:ilvl w:val="0"/>
          <w:numId w:val="25"/>
        </w:numPr>
        <w:spacing w:after="240"/>
        <w:rPr>
          <w:sz w:val="24"/>
          <w:szCs w:val="24"/>
        </w:rPr>
      </w:pPr>
      <w:r>
        <w:rPr>
          <w:sz w:val="24"/>
          <w:szCs w:val="24"/>
        </w:rPr>
        <w:t>Hospital grade</w:t>
      </w:r>
      <w:r w:rsidR="00E15654">
        <w:rPr>
          <w:sz w:val="24"/>
          <w:szCs w:val="24"/>
        </w:rPr>
        <w:t xml:space="preserve"> disinfectant</w:t>
      </w:r>
    </w:p>
    <w:p w14:paraId="3501BD03" w14:textId="3ED75375" w:rsidR="00E15654" w:rsidRDefault="00E15654" w:rsidP="004932F2">
      <w:pPr>
        <w:pStyle w:val="ListParagraph"/>
        <w:numPr>
          <w:ilvl w:val="0"/>
          <w:numId w:val="25"/>
        </w:numPr>
        <w:spacing w:after="240"/>
        <w:rPr>
          <w:sz w:val="24"/>
          <w:szCs w:val="24"/>
        </w:rPr>
      </w:pPr>
      <w:r>
        <w:rPr>
          <w:sz w:val="24"/>
          <w:szCs w:val="24"/>
        </w:rPr>
        <w:t>Plastic garbage bags</w:t>
      </w:r>
    </w:p>
    <w:p w14:paraId="65A9733D" w14:textId="7A110E51" w:rsidR="00E15654" w:rsidRDefault="00E15654" w:rsidP="004932F2">
      <w:pPr>
        <w:pStyle w:val="ListParagraph"/>
        <w:numPr>
          <w:ilvl w:val="0"/>
          <w:numId w:val="25"/>
        </w:numPr>
        <w:spacing w:after="240"/>
        <w:rPr>
          <w:sz w:val="24"/>
          <w:szCs w:val="24"/>
        </w:rPr>
      </w:pPr>
      <w:r>
        <w:rPr>
          <w:sz w:val="24"/>
          <w:szCs w:val="24"/>
        </w:rPr>
        <w:t>Paper towels/ disposal towels</w:t>
      </w:r>
    </w:p>
    <w:p w14:paraId="7B5F2F96" w14:textId="1D5AA365" w:rsidR="00E15654" w:rsidRDefault="00E15654" w:rsidP="004932F2">
      <w:pPr>
        <w:pStyle w:val="ListParagraph"/>
        <w:numPr>
          <w:ilvl w:val="0"/>
          <w:numId w:val="25"/>
        </w:numPr>
        <w:spacing w:after="240"/>
        <w:rPr>
          <w:sz w:val="24"/>
          <w:szCs w:val="24"/>
        </w:rPr>
      </w:pPr>
      <w:r>
        <w:rPr>
          <w:sz w:val="24"/>
          <w:szCs w:val="24"/>
        </w:rPr>
        <w:t>Disinfectant Spray</w:t>
      </w:r>
    </w:p>
    <w:p w14:paraId="393B267E" w14:textId="04F39C2B" w:rsidR="00C92F9E" w:rsidRPr="00CF7336" w:rsidRDefault="00C92F9E" w:rsidP="004932F2">
      <w:pPr>
        <w:pStyle w:val="ListParagraph"/>
        <w:numPr>
          <w:ilvl w:val="0"/>
          <w:numId w:val="25"/>
        </w:numPr>
        <w:spacing w:after="240"/>
        <w:rPr>
          <w:sz w:val="24"/>
          <w:szCs w:val="24"/>
        </w:rPr>
      </w:pPr>
      <w:r>
        <w:rPr>
          <w:sz w:val="24"/>
          <w:szCs w:val="24"/>
        </w:rPr>
        <w:t>Donning/Doffing instructions</w:t>
      </w:r>
    </w:p>
    <w:p w14:paraId="76EEDF51" w14:textId="171C9319" w:rsidR="002A5D94" w:rsidRDefault="009E025F" w:rsidP="004932F2">
      <w:pPr>
        <w:spacing w:after="240"/>
        <w:rPr>
          <w:sz w:val="24"/>
          <w:szCs w:val="24"/>
        </w:rPr>
      </w:pPr>
      <w:r>
        <w:rPr>
          <w:sz w:val="24"/>
          <w:szCs w:val="24"/>
        </w:rPr>
        <w:t xml:space="preserve">Staff/participants are to stay in the </w:t>
      </w:r>
      <w:r w:rsidR="00933CCB">
        <w:rPr>
          <w:sz w:val="24"/>
          <w:szCs w:val="24"/>
        </w:rPr>
        <w:t>isolat</w:t>
      </w:r>
      <w:r w:rsidR="008F0A91">
        <w:rPr>
          <w:sz w:val="24"/>
          <w:szCs w:val="24"/>
        </w:rPr>
        <w:t>ion</w:t>
      </w:r>
      <w:r>
        <w:rPr>
          <w:sz w:val="24"/>
          <w:szCs w:val="24"/>
        </w:rPr>
        <w:t xml:space="preserve"> </w:t>
      </w:r>
      <w:r w:rsidR="00DD66F8">
        <w:rPr>
          <w:sz w:val="24"/>
          <w:szCs w:val="24"/>
        </w:rPr>
        <w:t>areas</w:t>
      </w:r>
      <w:r>
        <w:rPr>
          <w:sz w:val="24"/>
          <w:szCs w:val="24"/>
        </w:rPr>
        <w:t xml:space="preserve"> until they are ready to leave. For participants who must be Isolated prior to transportation</w:t>
      </w:r>
      <w:r w:rsidR="00933CCB">
        <w:rPr>
          <w:sz w:val="24"/>
          <w:szCs w:val="24"/>
        </w:rPr>
        <w:t xml:space="preserve"> arriving, d</w:t>
      </w:r>
      <w:r>
        <w:rPr>
          <w:sz w:val="24"/>
          <w:szCs w:val="24"/>
        </w:rPr>
        <w:t xml:space="preserve">esignated staff will be responsible for </w:t>
      </w:r>
      <w:r>
        <w:rPr>
          <w:sz w:val="24"/>
          <w:szCs w:val="24"/>
        </w:rPr>
        <w:lastRenderedPageBreak/>
        <w:t>supervision. Designated staff will put on appropriate PPE and stay at least 6 feet from the participant</w:t>
      </w:r>
      <w:r w:rsidR="00933CCB">
        <w:rPr>
          <w:sz w:val="24"/>
          <w:szCs w:val="24"/>
        </w:rPr>
        <w:t xml:space="preserve"> until transportation arrives.</w:t>
      </w:r>
      <w:r>
        <w:rPr>
          <w:sz w:val="24"/>
          <w:szCs w:val="24"/>
        </w:rPr>
        <w:t xml:space="preserve"> </w:t>
      </w:r>
      <w:r w:rsidR="006C35C8">
        <w:rPr>
          <w:sz w:val="24"/>
          <w:szCs w:val="24"/>
        </w:rPr>
        <w:t xml:space="preserve">If during this time, symptoms worsen and warrant immediate attention, </w:t>
      </w:r>
      <w:r w:rsidR="006C35C8" w:rsidRPr="00933CCB">
        <w:rPr>
          <w:b/>
          <w:bCs/>
          <w:sz w:val="24"/>
          <w:szCs w:val="24"/>
        </w:rPr>
        <w:t>911</w:t>
      </w:r>
      <w:r w:rsidR="006C35C8">
        <w:rPr>
          <w:sz w:val="24"/>
          <w:szCs w:val="24"/>
        </w:rPr>
        <w:t xml:space="preserve"> should be called.</w:t>
      </w:r>
      <w:r w:rsidR="002A5D94">
        <w:rPr>
          <w:sz w:val="24"/>
          <w:szCs w:val="24"/>
        </w:rPr>
        <w:t xml:space="preserve">  </w:t>
      </w:r>
    </w:p>
    <w:p w14:paraId="70A3F250" w14:textId="5BE05160" w:rsidR="00A22AAB" w:rsidRDefault="002A5D94" w:rsidP="004932F2">
      <w:pPr>
        <w:spacing w:after="240"/>
        <w:rPr>
          <w:sz w:val="24"/>
          <w:szCs w:val="24"/>
        </w:rPr>
      </w:pPr>
      <w:r w:rsidRPr="00F43801">
        <w:rPr>
          <w:sz w:val="24"/>
          <w:szCs w:val="24"/>
        </w:rPr>
        <w:t>An Easterseals Arc supervisor will follow up within 24 hours to get an update. If no further instructions are given by the healthcare provider, participant</w:t>
      </w:r>
      <w:r>
        <w:rPr>
          <w:sz w:val="24"/>
          <w:szCs w:val="24"/>
        </w:rPr>
        <w:t>s</w:t>
      </w:r>
      <w:r w:rsidR="00F40436">
        <w:rPr>
          <w:sz w:val="24"/>
          <w:szCs w:val="24"/>
        </w:rPr>
        <w:t>/staff</w:t>
      </w:r>
      <w:r w:rsidRPr="00F43801">
        <w:rPr>
          <w:sz w:val="24"/>
          <w:szCs w:val="24"/>
        </w:rPr>
        <w:t xml:space="preserve"> will be able to return to programming </w:t>
      </w:r>
      <w:r>
        <w:rPr>
          <w:sz w:val="24"/>
          <w:szCs w:val="24"/>
        </w:rPr>
        <w:t xml:space="preserve">after all symptoms have subsided and </w:t>
      </w:r>
      <w:r>
        <w:rPr>
          <w:b/>
          <w:bCs/>
          <w:sz w:val="24"/>
          <w:szCs w:val="24"/>
        </w:rPr>
        <w:t xml:space="preserve">THREE </w:t>
      </w:r>
      <w:r w:rsidRPr="003865B4">
        <w:rPr>
          <w:b/>
          <w:bCs/>
          <w:sz w:val="24"/>
          <w:szCs w:val="24"/>
        </w:rPr>
        <w:t>DAY (72 HOURS)</w:t>
      </w:r>
      <w:r>
        <w:rPr>
          <w:sz w:val="24"/>
          <w:szCs w:val="24"/>
        </w:rPr>
        <w:t xml:space="preserve"> </w:t>
      </w:r>
      <w:r w:rsidRPr="00F43801">
        <w:rPr>
          <w:sz w:val="24"/>
          <w:szCs w:val="24"/>
        </w:rPr>
        <w:t>have passed since recovery, which is defined as resolution of fever without the use of fever-reducing medications</w:t>
      </w:r>
      <w:r>
        <w:rPr>
          <w:sz w:val="24"/>
          <w:szCs w:val="24"/>
        </w:rPr>
        <w:t>.</w:t>
      </w:r>
    </w:p>
    <w:p w14:paraId="60772A3A" w14:textId="15658BD5" w:rsidR="002A5D94" w:rsidRDefault="002A5D94" w:rsidP="004932F2">
      <w:pPr>
        <w:spacing w:after="240"/>
        <w:rPr>
          <w:b/>
          <w:bCs/>
          <w:i/>
          <w:iCs/>
          <w:sz w:val="24"/>
          <w:szCs w:val="24"/>
        </w:rPr>
      </w:pPr>
      <w:r>
        <w:rPr>
          <w:b/>
          <w:bCs/>
          <w:i/>
          <w:iCs/>
          <w:sz w:val="24"/>
          <w:szCs w:val="24"/>
        </w:rPr>
        <w:t>Response to participant being tested for COVID-19</w:t>
      </w:r>
    </w:p>
    <w:p w14:paraId="48E28FD9" w14:textId="19A16171" w:rsidR="002A5D94" w:rsidRDefault="002A5D94" w:rsidP="00D60CE6">
      <w:pPr>
        <w:pStyle w:val="ListParagraph"/>
        <w:numPr>
          <w:ilvl w:val="0"/>
          <w:numId w:val="7"/>
        </w:numPr>
        <w:spacing w:after="120"/>
        <w:contextualSpacing w:val="0"/>
        <w:rPr>
          <w:sz w:val="24"/>
          <w:szCs w:val="24"/>
        </w:rPr>
      </w:pPr>
      <w:r>
        <w:rPr>
          <w:sz w:val="24"/>
          <w:szCs w:val="24"/>
        </w:rPr>
        <w:t xml:space="preserve">Program supervisor/manager will </w:t>
      </w:r>
      <w:r w:rsidR="00D60CE6">
        <w:rPr>
          <w:sz w:val="24"/>
          <w:szCs w:val="24"/>
        </w:rPr>
        <w:t>maintain</w:t>
      </w:r>
      <w:r>
        <w:rPr>
          <w:sz w:val="24"/>
          <w:szCs w:val="24"/>
        </w:rPr>
        <w:t xml:space="preserve"> </w:t>
      </w:r>
      <w:r w:rsidR="003E4DC9">
        <w:rPr>
          <w:b/>
          <w:bCs/>
          <w:sz w:val="24"/>
          <w:szCs w:val="24"/>
        </w:rPr>
        <w:t>DAILY</w:t>
      </w:r>
      <w:r>
        <w:rPr>
          <w:sz w:val="24"/>
          <w:szCs w:val="24"/>
        </w:rPr>
        <w:t xml:space="preserve"> communication with participant </w:t>
      </w:r>
      <w:r w:rsidR="003E4DC9">
        <w:rPr>
          <w:sz w:val="24"/>
          <w:szCs w:val="24"/>
        </w:rPr>
        <w:t>until test</w:t>
      </w:r>
      <w:r>
        <w:rPr>
          <w:sz w:val="24"/>
          <w:szCs w:val="24"/>
        </w:rPr>
        <w:t xml:space="preserve"> </w:t>
      </w:r>
      <w:r w:rsidR="003E4DC9">
        <w:rPr>
          <w:sz w:val="24"/>
          <w:szCs w:val="24"/>
        </w:rPr>
        <w:t>results</w:t>
      </w:r>
      <w:r w:rsidR="008F0A91">
        <w:rPr>
          <w:sz w:val="24"/>
          <w:szCs w:val="24"/>
        </w:rPr>
        <w:t xml:space="preserve"> are available.</w:t>
      </w:r>
    </w:p>
    <w:p w14:paraId="41BD7C58" w14:textId="05C45B56" w:rsidR="00F40436" w:rsidRPr="003E4DC9" w:rsidRDefault="00F40436" w:rsidP="00D60CE6">
      <w:pPr>
        <w:pStyle w:val="ListParagraph"/>
        <w:numPr>
          <w:ilvl w:val="0"/>
          <w:numId w:val="7"/>
        </w:numPr>
        <w:spacing w:after="120"/>
        <w:contextualSpacing w:val="0"/>
        <w:rPr>
          <w:sz w:val="24"/>
          <w:szCs w:val="24"/>
        </w:rPr>
      </w:pPr>
      <w:r>
        <w:rPr>
          <w:sz w:val="24"/>
          <w:szCs w:val="24"/>
        </w:rPr>
        <w:t xml:space="preserve">Program supervisor/manager will contact the </w:t>
      </w:r>
      <w:r w:rsidR="003E4DC9">
        <w:rPr>
          <w:sz w:val="24"/>
          <w:szCs w:val="24"/>
        </w:rPr>
        <w:t>participant’s case manager and inform them of the participant being tested for COVID-19. Case manager will</w:t>
      </w:r>
      <w:r w:rsidR="0009717B">
        <w:rPr>
          <w:sz w:val="24"/>
          <w:szCs w:val="24"/>
        </w:rPr>
        <w:t xml:space="preserve"> submit</w:t>
      </w:r>
      <w:r w:rsidR="003E4DC9">
        <w:rPr>
          <w:sz w:val="24"/>
          <w:szCs w:val="24"/>
        </w:rPr>
        <w:t xml:space="preserve"> the required information to BDDS.</w:t>
      </w:r>
      <w:r w:rsidR="003E4DC9" w:rsidRPr="003E4DC9">
        <w:rPr>
          <w:sz w:val="24"/>
          <w:szCs w:val="24"/>
        </w:rPr>
        <w:t xml:space="preserve"> </w:t>
      </w:r>
    </w:p>
    <w:p w14:paraId="7FF6C014" w14:textId="004ABFEE" w:rsidR="003E4DC9" w:rsidRPr="00EF168B" w:rsidRDefault="003E4DC9" w:rsidP="00D60CE6">
      <w:pPr>
        <w:pStyle w:val="Default"/>
        <w:numPr>
          <w:ilvl w:val="0"/>
          <w:numId w:val="7"/>
        </w:numPr>
        <w:spacing w:after="120" w:line="276" w:lineRule="auto"/>
      </w:pPr>
      <w:r w:rsidRPr="00F40436">
        <w:t xml:space="preserve">Any staff or participant that was in contact with the tested individual will be instructed to monitor their symptoms for 14 days </w:t>
      </w:r>
      <w:r w:rsidR="008F0A91">
        <w:t xml:space="preserve">after </w:t>
      </w:r>
      <w:r w:rsidRPr="00F40436">
        <w:t>last contact</w:t>
      </w:r>
      <w:r>
        <w:t xml:space="preserve">. If symptoms arise, they should </w:t>
      </w:r>
      <w:r w:rsidRPr="00F40436">
        <w:t>contact</w:t>
      </w:r>
      <w:r>
        <w:t xml:space="preserve"> their medical provider and </w:t>
      </w:r>
      <w:r w:rsidR="008F0A91">
        <w:t>Easterseals Arc</w:t>
      </w:r>
      <w:r>
        <w:t xml:space="preserve">. </w:t>
      </w:r>
      <w:r w:rsidR="00EF168B">
        <w:t xml:space="preserve"> </w:t>
      </w:r>
      <w:r w:rsidRPr="00EF168B">
        <w:rPr>
          <w:b/>
          <w:bCs/>
        </w:rPr>
        <w:t>**If symptoms arise, they should NOT attend programming</w:t>
      </w:r>
    </w:p>
    <w:p w14:paraId="2C49F1CD" w14:textId="474F15BC" w:rsidR="00F40436" w:rsidRDefault="00F40436" w:rsidP="00D60CE6">
      <w:pPr>
        <w:pStyle w:val="ListParagraph"/>
        <w:numPr>
          <w:ilvl w:val="0"/>
          <w:numId w:val="7"/>
        </w:numPr>
        <w:spacing w:after="120"/>
        <w:contextualSpacing w:val="0"/>
        <w:rPr>
          <w:sz w:val="24"/>
          <w:szCs w:val="24"/>
        </w:rPr>
      </w:pPr>
      <w:r>
        <w:rPr>
          <w:sz w:val="24"/>
          <w:szCs w:val="24"/>
        </w:rPr>
        <w:t xml:space="preserve">If test comes back </w:t>
      </w:r>
      <w:r w:rsidR="0009717B">
        <w:rPr>
          <w:b/>
          <w:bCs/>
          <w:sz w:val="24"/>
          <w:szCs w:val="24"/>
        </w:rPr>
        <w:t>NEGATIVE</w:t>
      </w:r>
      <w:r>
        <w:rPr>
          <w:sz w:val="24"/>
          <w:szCs w:val="24"/>
        </w:rPr>
        <w:t xml:space="preserve">, participant can return to programming after they </w:t>
      </w:r>
      <w:r w:rsidR="003E4DC9">
        <w:rPr>
          <w:sz w:val="24"/>
          <w:szCs w:val="24"/>
        </w:rPr>
        <w:t>have been</w:t>
      </w:r>
      <w:r>
        <w:rPr>
          <w:sz w:val="24"/>
          <w:szCs w:val="24"/>
        </w:rPr>
        <w:t xml:space="preserve"> symptom free for 72 hours</w:t>
      </w:r>
      <w:r w:rsidR="0009717B">
        <w:rPr>
          <w:sz w:val="24"/>
          <w:szCs w:val="24"/>
        </w:rPr>
        <w:t xml:space="preserve"> without any use of fever</w:t>
      </w:r>
      <w:r w:rsidR="00EF168B">
        <w:rPr>
          <w:sz w:val="24"/>
          <w:szCs w:val="24"/>
        </w:rPr>
        <w:t>-</w:t>
      </w:r>
      <w:r w:rsidR="0009717B">
        <w:rPr>
          <w:sz w:val="24"/>
          <w:szCs w:val="24"/>
        </w:rPr>
        <w:t>reducing medication</w:t>
      </w:r>
      <w:r w:rsidR="00EF168B">
        <w:rPr>
          <w:sz w:val="24"/>
          <w:szCs w:val="24"/>
        </w:rPr>
        <w:t>.</w:t>
      </w:r>
    </w:p>
    <w:p w14:paraId="099E9A43" w14:textId="16256A50" w:rsidR="0009717B" w:rsidRPr="0009717B" w:rsidRDefault="0009717B" w:rsidP="00D60CE6">
      <w:pPr>
        <w:pStyle w:val="ListParagraph"/>
        <w:numPr>
          <w:ilvl w:val="0"/>
          <w:numId w:val="7"/>
        </w:numPr>
        <w:spacing w:after="120"/>
        <w:contextualSpacing w:val="0"/>
        <w:rPr>
          <w:sz w:val="24"/>
          <w:szCs w:val="24"/>
        </w:rPr>
      </w:pPr>
      <w:r>
        <w:rPr>
          <w:sz w:val="24"/>
          <w:szCs w:val="24"/>
        </w:rPr>
        <w:t xml:space="preserve">If test come back </w:t>
      </w:r>
      <w:r>
        <w:rPr>
          <w:b/>
          <w:bCs/>
          <w:sz w:val="24"/>
          <w:szCs w:val="24"/>
        </w:rPr>
        <w:t>POSITIVE</w:t>
      </w:r>
      <w:r>
        <w:rPr>
          <w:sz w:val="24"/>
          <w:szCs w:val="24"/>
        </w:rPr>
        <w:t>, participant should not return to day programming until cleared by a medical professional</w:t>
      </w:r>
      <w:r w:rsidR="005B2E42">
        <w:rPr>
          <w:sz w:val="24"/>
          <w:szCs w:val="24"/>
        </w:rPr>
        <w:t>.</w:t>
      </w:r>
    </w:p>
    <w:p w14:paraId="24122A02" w14:textId="5458BEA2" w:rsidR="0009717B" w:rsidRDefault="0009717B" w:rsidP="004932F2">
      <w:pPr>
        <w:pStyle w:val="ListParagraph"/>
        <w:numPr>
          <w:ilvl w:val="0"/>
          <w:numId w:val="7"/>
        </w:numPr>
        <w:spacing w:after="240"/>
        <w:contextualSpacing w:val="0"/>
        <w:rPr>
          <w:sz w:val="24"/>
          <w:szCs w:val="24"/>
        </w:rPr>
      </w:pPr>
      <w:r>
        <w:rPr>
          <w:sz w:val="24"/>
          <w:szCs w:val="24"/>
        </w:rPr>
        <w:t>Consistent communication</w:t>
      </w:r>
      <w:r w:rsidR="00EF168B">
        <w:rPr>
          <w:sz w:val="24"/>
          <w:szCs w:val="24"/>
        </w:rPr>
        <w:t xml:space="preserve"> with</w:t>
      </w:r>
      <w:r>
        <w:rPr>
          <w:sz w:val="24"/>
          <w:szCs w:val="24"/>
        </w:rPr>
        <w:t xml:space="preserve"> the participant</w:t>
      </w:r>
      <w:r w:rsidR="00EF168B">
        <w:rPr>
          <w:sz w:val="24"/>
          <w:szCs w:val="24"/>
        </w:rPr>
        <w:t>’</w:t>
      </w:r>
      <w:r>
        <w:rPr>
          <w:sz w:val="24"/>
          <w:szCs w:val="24"/>
        </w:rPr>
        <w:t>s team for updates will be expected</w:t>
      </w:r>
      <w:r w:rsidR="00276BA0">
        <w:rPr>
          <w:sz w:val="24"/>
          <w:szCs w:val="24"/>
        </w:rPr>
        <w:t xml:space="preserve"> by the program QIDP</w:t>
      </w:r>
      <w:r w:rsidR="00EF168B">
        <w:rPr>
          <w:sz w:val="24"/>
          <w:szCs w:val="24"/>
        </w:rPr>
        <w:t>.</w:t>
      </w:r>
    </w:p>
    <w:p w14:paraId="157AD14F" w14:textId="3DEFEBE1" w:rsidR="003E4DC9" w:rsidRDefault="003E4DC9" w:rsidP="004932F2">
      <w:pPr>
        <w:spacing w:after="240"/>
        <w:rPr>
          <w:b/>
          <w:bCs/>
          <w:i/>
          <w:iCs/>
          <w:sz w:val="24"/>
          <w:szCs w:val="24"/>
        </w:rPr>
      </w:pPr>
      <w:r w:rsidRPr="003E4DC9">
        <w:rPr>
          <w:b/>
          <w:bCs/>
          <w:i/>
          <w:iCs/>
          <w:sz w:val="24"/>
          <w:szCs w:val="24"/>
        </w:rPr>
        <w:t xml:space="preserve">Response to </w:t>
      </w:r>
      <w:r>
        <w:rPr>
          <w:b/>
          <w:bCs/>
          <w:i/>
          <w:iCs/>
          <w:sz w:val="24"/>
          <w:szCs w:val="24"/>
        </w:rPr>
        <w:t>staff</w:t>
      </w:r>
      <w:r w:rsidRPr="003E4DC9">
        <w:rPr>
          <w:b/>
          <w:bCs/>
          <w:i/>
          <w:iCs/>
          <w:sz w:val="24"/>
          <w:szCs w:val="24"/>
        </w:rPr>
        <w:t xml:space="preserve"> being tested for COVID-19</w:t>
      </w:r>
    </w:p>
    <w:p w14:paraId="4E87698D" w14:textId="3938B696" w:rsidR="0009717B" w:rsidRDefault="0009717B" w:rsidP="00D60CE6">
      <w:pPr>
        <w:pStyle w:val="ListParagraph"/>
        <w:numPr>
          <w:ilvl w:val="0"/>
          <w:numId w:val="7"/>
        </w:numPr>
        <w:spacing w:after="120"/>
        <w:contextualSpacing w:val="0"/>
        <w:rPr>
          <w:sz w:val="24"/>
          <w:szCs w:val="24"/>
        </w:rPr>
      </w:pPr>
      <w:r>
        <w:rPr>
          <w:sz w:val="24"/>
          <w:szCs w:val="24"/>
        </w:rPr>
        <w:t xml:space="preserve">Staff will remain off work until </w:t>
      </w:r>
      <w:r w:rsidR="00B0597A">
        <w:rPr>
          <w:sz w:val="24"/>
          <w:szCs w:val="24"/>
        </w:rPr>
        <w:t>results are available.</w:t>
      </w:r>
    </w:p>
    <w:p w14:paraId="44A26708" w14:textId="76854469" w:rsidR="003E4DC9" w:rsidRDefault="003E4DC9" w:rsidP="00D60CE6">
      <w:pPr>
        <w:pStyle w:val="ListParagraph"/>
        <w:numPr>
          <w:ilvl w:val="0"/>
          <w:numId w:val="7"/>
        </w:numPr>
        <w:spacing w:after="120"/>
        <w:contextualSpacing w:val="0"/>
        <w:rPr>
          <w:sz w:val="24"/>
          <w:szCs w:val="24"/>
        </w:rPr>
      </w:pPr>
      <w:r>
        <w:rPr>
          <w:sz w:val="24"/>
          <w:szCs w:val="24"/>
        </w:rPr>
        <w:t>Program supervisor/manager will</w:t>
      </w:r>
      <w:r w:rsidR="00B0597A">
        <w:rPr>
          <w:sz w:val="24"/>
          <w:szCs w:val="24"/>
        </w:rPr>
        <w:t xml:space="preserve"> maintain</w:t>
      </w:r>
      <w:r>
        <w:rPr>
          <w:sz w:val="24"/>
          <w:szCs w:val="24"/>
        </w:rPr>
        <w:t xml:space="preserve"> </w:t>
      </w:r>
      <w:r>
        <w:rPr>
          <w:b/>
          <w:bCs/>
          <w:sz w:val="24"/>
          <w:szCs w:val="24"/>
        </w:rPr>
        <w:t>DAILY</w:t>
      </w:r>
      <w:r>
        <w:rPr>
          <w:sz w:val="24"/>
          <w:szCs w:val="24"/>
        </w:rPr>
        <w:t xml:space="preserve"> communication with </w:t>
      </w:r>
      <w:r w:rsidR="0009717B">
        <w:rPr>
          <w:sz w:val="24"/>
          <w:szCs w:val="24"/>
        </w:rPr>
        <w:t>staff</w:t>
      </w:r>
      <w:r w:rsidR="00B0597A">
        <w:rPr>
          <w:sz w:val="24"/>
          <w:szCs w:val="24"/>
        </w:rPr>
        <w:t>.</w:t>
      </w:r>
      <w:r>
        <w:rPr>
          <w:sz w:val="24"/>
          <w:szCs w:val="24"/>
        </w:rPr>
        <w:t xml:space="preserve"> </w:t>
      </w:r>
    </w:p>
    <w:p w14:paraId="1D8BD775" w14:textId="59689A31" w:rsidR="0009717B" w:rsidRPr="00B0597A" w:rsidRDefault="0009717B" w:rsidP="00D60CE6">
      <w:pPr>
        <w:pStyle w:val="Default"/>
        <w:numPr>
          <w:ilvl w:val="0"/>
          <w:numId w:val="7"/>
        </w:numPr>
        <w:spacing w:after="120" w:line="276" w:lineRule="auto"/>
      </w:pPr>
      <w:r w:rsidRPr="00F40436">
        <w:t xml:space="preserve">Any staff or participant </w:t>
      </w:r>
      <w:r w:rsidR="00B0597A">
        <w:t xml:space="preserve">who </w:t>
      </w:r>
      <w:r w:rsidRPr="00F40436">
        <w:t xml:space="preserve">was in contact with the tested individual will be instructed to monitor their symptoms for 14 days </w:t>
      </w:r>
      <w:r w:rsidR="00B0597A">
        <w:t>after</w:t>
      </w:r>
      <w:r w:rsidRPr="00F40436">
        <w:t xml:space="preserve"> last contact</w:t>
      </w:r>
      <w:r>
        <w:t xml:space="preserve">. If symptoms arise, they should </w:t>
      </w:r>
      <w:r w:rsidRPr="00F40436">
        <w:t>contact</w:t>
      </w:r>
      <w:r>
        <w:t xml:space="preserve"> their medical provider and </w:t>
      </w:r>
      <w:r w:rsidR="00B0597A">
        <w:t>Easterseals Arc.</w:t>
      </w:r>
      <w:r>
        <w:t xml:space="preserve"> </w:t>
      </w:r>
      <w:r w:rsidR="00B0597A">
        <w:t xml:space="preserve"> </w:t>
      </w:r>
      <w:r w:rsidRPr="00B0597A">
        <w:rPr>
          <w:b/>
          <w:bCs/>
        </w:rPr>
        <w:t xml:space="preserve">**If symptoms arise, they should NOT attend work </w:t>
      </w:r>
    </w:p>
    <w:p w14:paraId="10B16E8F" w14:textId="3B068693" w:rsidR="002A5D94" w:rsidRPr="00820BC2" w:rsidRDefault="0009717B" w:rsidP="00D60CE6">
      <w:pPr>
        <w:pStyle w:val="ListParagraph"/>
        <w:numPr>
          <w:ilvl w:val="0"/>
          <w:numId w:val="7"/>
        </w:numPr>
        <w:spacing w:after="120"/>
        <w:contextualSpacing w:val="0"/>
        <w:rPr>
          <w:b/>
          <w:bCs/>
          <w:i/>
          <w:iCs/>
          <w:sz w:val="24"/>
          <w:szCs w:val="24"/>
        </w:rPr>
      </w:pPr>
      <w:r>
        <w:rPr>
          <w:sz w:val="24"/>
          <w:szCs w:val="24"/>
        </w:rPr>
        <w:lastRenderedPageBreak/>
        <w:t>If testing come</w:t>
      </w:r>
      <w:r w:rsidR="00820BC2">
        <w:rPr>
          <w:sz w:val="24"/>
          <w:szCs w:val="24"/>
        </w:rPr>
        <w:t>s</w:t>
      </w:r>
      <w:r>
        <w:rPr>
          <w:sz w:val="24"/>
          <w:szCs w:val="24"/>
        </w:rPr>
        <w:t xml:space="preserve"> back </w:t>
      </w:r>
      <w:r w:rsidR="00F76B24">
        <w:rPr>
          <w:b/>
          <w:bCs/>
          <w:sz w:val="24"/>
          <w:szCs w:val="24"/>
        </w:rPr>
        <w:t>NEGATIVE</w:t>
      </w:r>
      <w:r>
        <w:rPr>
          <w:sz w:val="24"/>
          <w:szCs w:val="24"/>
        </w:rPr>
        <w:t>, staff can return to programming after they have been symptom free for 72 hours without any use of fever-reducing medication</w:t>
      </w:r>
    </w:p>
    <w:p w14:paraId="04657B77" w14:textId="1CF03866" w:rsidR="00820BC2" w:rsidRPr="00820BC2" w:rsidRDefault="00820BC2" w:rsidP="00D60CE6">
      <w:pPr>
        <w:pStyle w:val="ListParagraph"/>
        <w:numPr>
          <w:ilvl w:val="0"/>
          <w:numId w:val="7"/>
        </w:numPr>
        <w:spacing w:after="0"/>
        <w:contextualSpacing w:val="0"/>
        <w:rPr>
          <w:b/>
          <w:bCs/>
          <w:i/>
          <w:iCs/>
          <w:sz w:val="24"/>
          <w:szCs w:val="24"/>
        </w:rPr>
      </w:pPr>
      <w:r>
        <w:rPr>
          <w:sz w:val="24"/>
          <w:szCs w:val="24"/>
        </w:rPr>
        <w:t xml:space="preserve">If testing comes back </w:t>
      </w:r>
      <w:r>
        <w:rPr>
          <w:b/>
          <w:bCs/>
          <w:sz w:val="24"/>
          <w:szCs w:val="24"/>
        </w:rPr>
        <w:t xml:space="preserve">POSITIVE, </w:t>
      </w:r>
      <w:r>
        <w:rPr>
          <w:sz w:val="24"/>
          <w:szCs w:val="24"/>
        </w:rPr>
        <w:t>staff will remain off and follow the instructions of their medical provider</w:t>
      </w:r>
      <w:r w:rsidR="00B0597A">
        <w:rPr>
          <w:sz w:val="24"/>
          <w:szCs w:val="24"/>
        </w:rPr>
        <w:t>.</w:t>
      </w:r>
    </w:p>
    <w:p w14:paraId="53EA6CB5" w14:textId="4E0DAF3A" w:rsidR="00820BC2" w:rsidRPr="00820BC2" w:rsidRDefault="00820BC2" w:rsidP="00D60CE6">
      <w:pPr>
        <w:pStyle w:val="ListParagraph"/>
        <w:numPr>
          <w:ilvl w:val="1"/>
          <w:numId w:val="7"/>
        </w:numPr>
        <w:spacing w:after="120"/>
        <w:contextualSpacing w:val="0"/>
        <w:rPr>
          <w:b/>
          <w:bCs/>
          <w:i/>
          <w:iCs/>
          <w:sz w:val="24"/>
          <w:szCs w:val="24"/>
        </w:rPr>
      </w:pPr>
      <w:r>
        <w:rPr>
          <w:sz w:val="24"/>
          <w:szCs w:val="24"/>
        </w:rPr>
        <w:t xml:space="preserve">Staff will be paid with their benefit time and the absences </w:t>
      </w:r>
      <w:r>
        <w:rPr>
          <w:b/>
          <w:bCs/>
          <w:sz w:val="24"/>
          <w:szCs w:val="24"/>
        </w:rPr>
        <w:t xml:space="preserve">WILL NOT </w:t>
      </w:r>
      <w:r>
        <w:rPr>
          <w:sz w:val="24"/>
          <w:szCs w:val="24"/>
        </w:rPr>
        <w:t>count negatively against them.</w:t>
      </w:r>
    </w:p>
    <w:p w14:paraId="1D95678B" w14:textId="25EBE2DB" w:rsidR="005E682E" w:rsidRPr="00502493" w:rsidRDefault="00820BC2" w:rsidP="004932F2">
      <w:pPr>
        <w:pStyle w:val="ListParagraph"/>
        <w:numPr>
          <w:ilvl w:val="0"/>
          <w:numId w:val="7"/>
        </w:numPr>
        <w:spacing w:after="240"/>
        <w:contextualSpacing w:val="0"/>
        <w:rPr>
          <w:b/>
          <w:bCs/>
          <w:i/>
          <w:iCs/>
          <w:sz w:val="24"/>
          <w:szCs w:val="24"/>
        </w:rPr>
      </w:pPr>
      <w:r>
        <w:rPr>
          <w:sz w:val="24"/>
          <w:szCs w:val="24"/>
        </w:rPr>
        <w:t>Staff may return to work after they are cleared by their health</w:t>
      </w:r>
      <w:r w:rsidR="005E682E">
        <w:rPr>
          <w:sz w:val="24"/>
          <w:szCs w:val="24"/>
        </w:rPr>
        <w:t xml:space="preserve">care </w:t>
      </w:r>
      <w:r>
        <w:rPr>
          <w:sz w:val="24"/>
          <w:szCs w:val="24"/>
        </w:rPr>
        <w:t>provider</w:t>
      </w:r>
      <w:r w:rsidR="00502493">
        <w:rPr>
          <w:sz w:val="24"/>
          <w:szCs w:val="24"/>
        </w:rPr>
        <w:t xml:space="preserve"> and/or they meet the following guidance</w:t>
      </w:r>
    </w:p>
    <w:p w14:paraId="255C7624" w14:textId="77777777" w:rsidR="00502493" w:rsidRDefault="00502493" w:rsidP="00502493">
      <w:pPr>
        <w:pStyle w:val="ListParagraph"/>
        <w:numPr>
          <w:ilvl w:val="1"/>
          <w:numId w:val="7"/>
        </w:numPr>
        <w:spacing w:after="0" w:line="240" w:lineRule="auto"/>
        <w:contextualSpacing w:val="0"/>
        <w:rPr>
          <w:rFonts w:eastAsia="Times New Roman"/>
        </w:rPr>
      </w:pPr>
      <w:r>
        <w:rPr>
          <w:rFonts w:eastAsia="Times New Roman"/>
        </w:rPr>
        <w:t xml:space="preserve">At least three days (72 hours) have passed since recovery, which is defined as resolution of fever without the use of fever-reducing medications; AND </w:t>
      </w:r>
    </w:p>
    <w:p w14:paraId="1D5C1C40" w14:textId="77777777" w:rsidR="00502493" w:rsidRDefault="00502493" w:rsidP="00502493">
      <w:pPr>
        <w:pStyle w:val="ListParagraph"/>
        <w:numPr>
          <w:ilvl w:val="1"/>
          <w:numId w:val="7"/>
        </w:numPr>
        <w:spacing w:after="0" w:line="240" w:lineRule="auto"/>
        <w:contextualSpacing w:val="0"/>
        <w:rPr>
          <w:rFonts w:eastAsia="Times New Roman"/>
        </w:rPr>
      </w:pPr>
      <w:r>
        <w:rPr>
          <w:rFonts w:ascii="Segoe UI Symbol" w:eastAsia="Times New Roman" w:hAnsi="Segoe UI Symbol"/>
        </w:rPr>
        <w:t xml:space="preserve">Improvement in his respiratory symptoms AND       </w:t>
      </w:r>
    </w:p>
    <w:p w14:paraId="42F32BC4" w14:textId="01600C56" w:rsidR="00502493" w:rsidRPr="00502493" w:rsidRDefault="00502493" w:rsidP="00502493">
      <w:pPr>
        <w:pStyle w:val="ListParagraph"/>
        <w:numPr>
          <w:ilvl w:val="1"/>
          <w:numId w:val="7"/>
        </w:numPr>
        <w:spacing w:after="0" w:line="240" w:lineRule="auto"/>
        <w:contextualSpacing w:val="0"/>
        <w:rPr>
          <w:rFonts w:eastAsia="Times New Roman"/>
        </w:rPr>
      </w:pPr>
      <w:r>
        <w:rPr>
          <w:rFonts w:ascii="Segoe UI Symbol" w:eastAsia="Times New Roman" w:hAnsi="Segoe UI Symbol"/>
        </w:rPr>
        <w:t>At least seven days have passed since symptoms first appeared.</w:t>
      </w:r>
    </w:p>
    <w:p w14:paraId="5CC60047" w14:textId="77777777" w:rsidR="00502493" w:rsidRPr="00502493" w:rsidRDefault="00502493" w:rsidP="00502493">
      <w:pPr>
        <w:pStyle w:val="ListParagraph"/>
        <w:spacing w:after="0" w:line="240" w:lineRule="auto"/>
        <w:ind w:left="1440"/>
        <w:contextualSpacing w:val="0"/>
        <w:rPr>
          <w:rFonts w:eastAsia="Times New Roman"/>
        </w:rPr>
      </w:pPr>
    </w:p>
    <w:p w14:paraId="1819F7D4" w14:textId="2107D9C5" w:rsidR="00E424B4" w:rsidRDefault="00E424B4" w:rsidP="00E424B4">
      <w:pPr>
        <w:spacing w:after="240"/>
        <w:rPr>
          <w:sz w:val="24"/>
          <w:szCs w:val="24"/>
        </w:rPr>
      </w:pPr>
      <w:r>
        <w:rPr>
          <w:b/>
          <w:bCs/>
          <w:i/>
          <w:iCs/>
          <w:sz w:val="24"/>
          <w:szCs w:val="24"/>
        </w:rPr>
        <w:t xml:space="preserve">Transportation- </w:t>
      </w:r>
      <w:r>
        <w:rPr>
          <w:sz w:val="24"/>
          <w:szCs w:val="24"/>
        </w:rPr>
        <w:t>Transportation for individuals to and from day programming will be modified until further notice to accommodate the following</w:t>
      </w:r>
    </w:p>
    <w:p w14:paraId="453A19CE" w14:textId="0A106B28" w:rsidR="00E424B4" w:rsidRDefault="00E424B4" w:rsidP="00E424B4">
      <w:pPr>
        <w:pStyle w:val="ListParagraph"/>
        <w:numPr>
          <w:ilvl w:val="0"/>
          <w:numId w:val="22"/>
        </w:numPr>
        <w:spacing w:after="240"/>
        <w:rPr>
          <w:sz w:val="24"/>
          <w:szCs w:val="24"/>
        </w:rPr>
      </w:pPr>
      <w:r>
        <w:rPr>
          <w:sz w:val="24"/>
          <w:szCs w:val="24"/>
        </w:rPr>
        <w:t xml:space="preserve">Each </w:t>
      </w:r>
      <w:r w:rsidR="006A7B15">
        <w:rPr>
          <w:sz w:val="24"/>
          <w:szCs w:val="24"/>
        </w:rPr>
        <w:t>bus</w:t>
      </w:r>
      <w:r>
        <w:rPr>
          <w:sz w:val="24"/>
          <w:szCs w:val="24"/>
        </w:rPr>
        <w:t xml:space="preserve"> will </w:t>
      </w:r>
      <w:r w:rsidR="004704AA">
        <w:rPr>
          <w:sz w:val="24"/>
          <w:szCs w:val="24"/>
        </w:rPr>
        <w:t>house</w:t>
      </w:r>
      <w:r>
        <w:rPr>
          <w:sz w:val="24"/>
          <w:szCs w:val="24"/>
        </w:rPr>
        <w:t xml:space="preserve"> no more than </w:t>
      </w:r>
      <w:r w:rsidR="006A7B15">
        <w:rPr>
          <w:sz w:val="24"/>
          <w:szCs w:val="24"/>
        </w:rPr>
        <w:t>4</w:t>
      </w:r>
      <w:r>
        <w:rPr>
          <w:sz w:val="24"/>
          <w:szCs w:val="24"/>
        </w:rPr>
        <w:t xml:space="preserve"> </w:t>
      </w:r>
      <w:r w:rsidR="006A7B15">
        <w:rPr>
          <w:sz w:val="24"/>
          <w:szCs w:val="24"/>
        </w:rPr>
        <w:t>individuals</w:t>
      </w:r>
      <w:r w:rsidR="004704AA">
        <w:rPr>
          <w:sz w:val="24"/>
          <w:szCs w:val="24"/>
        </w:rPr>
        <w:t xml:space="preserve"> at a time</w:t>
      </w:r>
      <w:r w:rsidR="006A7B15">
        <w:rPr>
          <w:sz w:val="24"/>
          <w:szCs w:val="24"/>
        </w:rPr>
        <w:t xml:space="preserve"> (ensuring 6-foot distance between each rider)</w:t>
      </w:r>
    </w:p>
    <w:p w14:paraId="4C5CC6CA" w14:textId="28F4A99F" w:rsidR="004704AA" w:rsidRPr="004704AA" w:rsidRDefault="004704AA" w:rsidP="004704AA">
      <w:pPr>
        <w:pStyle w:val="ListParagraph"/>
        <w:numPr>
          <w:ilvl w:val="0"/>
          <w:numId w:val="22"/>
        </w:numPr>
        <w:spacing w:after="240"/>
        <w:rPr>
          <w:sz w:val="24"/>
          <w:szCs w:val="24"/>
        </w:rPr>
      </w:pPr>
      <w:r>
        <w:rPr>
          <w:sz w:val="24"/>
          <w:szCs w:val="24"/>
        </w:rPr>
        <w:t xml:space="preserve">Drivers will wear the appropriate PPE while transporting </w:t>
      </w:r>
    </w:p>
    <w:p w14:paraId="2654966A" w14:textId="5039828A" w:rsidR="004042F7" w:rsidRDefault="004704AA" w:rsidP="00914912">
      <w:pPr>
        <w:pStyle w:val="ListParagraph"/>
        <w:numPr>
          <w:ilvl w:val="0"/>
          <w:numId w:val="22"/>
        </w:numPr>
        <w:spacing w:after="240"/>
        <w:rPr>
          <w:sz w:val="24"/>
          <w:szCs w:val="24"/>
        </w:rPr>
      </w:pPr>
      <w:r w:rsidRPr="006A7B15">
        <w:rPr>
          <w:sz w:val="24"/>
          <w:szCs w:val="24"/>
        </w:rPr>
        <w:t xml:space="preserve">Daily </w:t>
      </w:r>
      <w:r w:rsidR="00326B63" w:rsidRPr="006A7B15">
        <w:rPr>
          <w:sz w:val="24"/>
          <w:szCs w:val="24"/>
        </w:rPr>
        <w:t>disinfect</w:t>
      </w:r>
      <w:r w:rsidRPr="006A7B15">
        <w:rPr>
          <w:sz w:val="24"/>
          <w:szCs w:val="24"/>
        </w:rPr>
        <w:t xml:space="preserve">ing before and after each route will implemented </w:t>
      </w:r>
    </w:p>
    <w:p w14:paraId="4951C977" w14:textId="77777777" w:rsidR="006A7B15" w:rsidRPr="006A7B15" w:rsidRDefault="006A7B15" w:rsidP="006A7B15">
      <w:pPr>
        <w:pStyle w:val="ListParagraph"/>
        <w:spacing w:after="240"/>
        <w:rPr>
          <w:sz w:val="24"/>
          <w:szCs w:val="24"/>
        </w:rPr>
      </w:pPr>
    </w:p>
    <w:tbl>
      <w:tblPr>
        <w:tblStyle w:val="TableGrid"/>
        <w:tblW w:w="0" w:type="auto"/>
        <w:tblLook w:val="04A0" w:firstRow="1" w:lastRow="0" w:firstColumn="1" w:lastColumn="0" w:noHBand="0" w:noVBand="1"/>
      </w:tblPr>
      <w:tblGrid>
        <w:gridCol w:w="4675"/>
        <w:gridCol w:w="4675"/>
      </w:tblGrid>
      <w:tr w:rsidR="004704AA" w14:paraId="5A7F7D08" w14:textId="77777777" w:rsidTr="004704AA">
        <w:tc>
          <w:tcPr>
            <w:tcW w:w="4675" w:type="dxa"/>
          </w:tcPr>
          <w:p w14:paraId="744E976F" w14:textId="20AB1866" w:rsidR="004704AA" w:rsidRPr="004704AA" w:rsidRDefault="00326B63" w:rsidP="004704AA">
            <w:pPr>
              <w:pStyle w:val="ListParagraph"/>
              <w:numPr>
                <w:ilvl w:val="0"/>
                <w:numId w:val="22"/>
              </w:numPr>
              <w:spacing w:after="240"/>
              <w:rPr>
                <w:sz w:val="24"/>
                <w:szCs w:val="24"/>
              </w:rPr>
            </w:pPr>
            <w:r>
              <w:rPr>
                <w:sz w:val="24"/>
                <w:szCs w:val="24"/>
              </w:rPr>
              <w:t>Disinfect</w:t>
            </w:r>
            <w:r w:rsidR="004704AA">
              <w:rPr>
                <w:sz w:val="24"/>
                <w:szCs w:val="24"/>
              </w:rPr>
              <w:t>ing of all seats and backrest</w:t>
            </w:r>
          </w:p>
        </w:tc>
        <w:tc>
          <w:tcPr>
            <w:tcW w:w="4675" w:type="dxa"/>
          </w:tcPr>
          <w:p w14:paraId="06147956" w14:textId="43F46C48" w:rsidR="004704AA" w:rsidRPr="004704AA" w:rsidRDefault="004704AA" w:rsidP="004704AA">
            <w:pPr>
              <w:pStyle w:val="ListParagraph"/>
              <w:numPr>
                <w:ilvl w:val="0"/>
                <w:numId w:val="22"/>
              </w:numPr>
              <w:spacing w:after="240"/>
              <w:rPr>
                <w:sz w:val="24"/>
                <w:szCs w:val="24"/>
              </w:rPr>
            </w:pPr>
            <w:r>
              <w:rPr>
                <w:sz w:val="24"/>
                <w:szCs w:val="24"/>
              </w:rPr>
              <w:t>Mopping of bus floor</w:t>
            </w:r>
          </w:p>
        </w:tc>
      </w:tr>
      <w:tr w:rsidR="004704AA" w14:paraId="020D4E75" w14:textId="77777777" w:rsidTr="004704AA">
        <w:tc>
          <w:tcPr>
            <w:tcW w:w="4675" w:type="dxa"/>
          </w:tcPr>
          <w:p w14:paraId="67EC7CDD" w14:textId="08EDA63D" w:rsidR="004704AA" w:rsidRPr="004704AA" w:rsidRDefault="004704AA" w:rsidP="004704AA">
            <w:pPr>
              <w:pStyle w:val="ListParagraph"/>
              <w:numPr>
                <w:ilvl w:val="0"/>
                <w:numId w:val="22"/>
              </w:numPr>
              <w:spacing w:after="240"/>
              <w:rPr>
                <w:sz w:val="24"/>
                <w:szCs w:val="24"/>
              </w:rPr>
            </w:pPr>
            <w:r>
              <w:rPr>
                <w:sz w:val="24"/>
                <w:szCs w:val="24"/>
              </w:rPr>
              <w:t>Sweeping of the floors</w:t>
            </w:r>
          </w:p>
        </w:tc>
        <w:tc>
          <w:tcPr>
            <w:tcW w:w="4675" w:type="dxa"/>
          </w:tcPr>
          <w:p w14:paraId="767F05C5" w14:textId="42EA2975" w:rsidR="004704AA" w:rsidRPr="004704AA" w:rsidRDefault="004704AA" w:rsidP="004704AA">
            <w:pPr>
              <w:pStyle w:val="ListParagraph"/>
              <w:numPr>
                <w:ilvl w:val="0"/>
                <w:numId w:val="22"/>
              </w:numPr>
              <w:spacing w:after="240"/>
              <w:rPr>
                <w:sz w:val="24"/>
                <w:szCs w:val="24"/>
              </w:rPr>
            </w:pPr>
            <w:r>
              <w:rPr>
                <w:sz w:val="24"/>
                <w:szCs w:val="24"/>
              </w:rPr>
              <w:t>Spraying of disinfectant</w:t>
            </w:r>
          </w:p>
        </w:tc>
      </w:tr>
      <w:tr w:rsidR="004704AA" w14:paraId="1E8225F2" w14:textId="77777777" w:rsidTr="004704AA">
        <w:tc>
          <w:tcPr>
            <w:tcW w:w="4675" w:type="dxa"/>
          </w:tcPr>
          <w:p w14:paraId="53878398" w14:textId="7A6B5AF4" w:rsidR="004704AA" w:rsidRPr="004704AA" w:rsidRDefault="00326B63" w:rsidP="004704AA">
            <w:pPr>
              <w:pStyle w:val="ListParagraph"/>
              <w:numPr>
                <w:ilvl w:val="0"/>
                <w:numId w:val="22"/>
              </w:numPr>
              <w:spacing w:after="240"/>
              <w:rPr>
                <w:sz w:val="24"/>
                <w:szCs w:val="24"/>
              </w:rPr>
            </w:pPr>
            <w:r>
              <w:rPr>
                <w:sz w:val="24"/>
                <w:szCs w:val="24"/>
              </w:rPr>
              <w:t>Disinfect</w:t>
            </w:r>
            <w:r w:rsidR="004704AA">
              <w:rPr>
                <w:sz w:val="24"/>
                <w:szCs w:val="24"/>
              </w:rPr>
              <w:t>ing of all rails</w:t>
            </w:r>
          </w:p>
        </w:tc>
        <w:tc>
          <w:tcPr>
            <w:tcW w:w="4675" w:type="dxa"/>
          </w:tcPr>
          <w:p w14:paraId="10D034B1" w14:textId="5E809C3F" w:rsidR="004704AA" w:rsidRPr="004704AA" w:rsidRDefault="00326B63" w:rsidP="004704AA">
            <w:pPr>
              <w:pStyle w:val="ListParagraph"/>
              <w:numPr>
                <w:ilvl w:val="0"/>
                <w:numId w:val="22"/>
              </w:numPr>
              <w:spacing w:after="240"/>
              <w:rPr>
                <w:sz w:val="24"/>
                <w:szCs w:val="24"/>
              </w:rPr>
            </w:pPr>
            <w:r>
              <w:rPr>
                <w:sz w:val="24"/>
                <w:szCs w:val="24"/>
              </w:rPr>
              <w:t>Disinfect</w:t>
            </w:r>
            <w:r w:rsidR="004704AA">
              <w:rPr>
                <w:sz w:val="24"/>
                <w:szCs w:val="24"/>
              </w:rPr>
              <w:t>ing of lift</w:t>
            </w:r>
          </w:p>
        </w:tc>
      </w:tr>
      <w:tr w:rsidR="004704AA" w14:paraId="5C7E6E97" w14:textId="77777777" w:rsidTr="004704AA">
        <w:tc>
          <w:tcPr>
            <w:tcW w:w="4675" w:type="dxa"/>
          </w:tcPr>
          <w:p w14:paraId="01F67EDF" w14:textId="4EA8899C" w:rsidR="004704AA" w:rsidRPr="004704AA" w:rsidRDefault="00326B63" w:rsidP="004704AA">
            <w:pPr>
              <w:pStyle w:val="ListParagraph"/>
              <w:numPr>
                <w:ilvl w:val="0"/>
                <w:numId w:val="22"/>
              </w:numPr>
              <w:spacing w:after="240"/>
              <w:rPr>
                <w:sz w:val="24"/>
                <w:szCs w:val="24"/>
              </w:rPr>
            </w:pPr>
            <w:r>
              <w:rPr>
                <w:sz w:val="24"/>
                <w:szCs w:val="24"/>
              </w:rPr>
              <w:t>Disinfect</w:t>
            </w:r>
            <w:r w:rsidR="004704AA">
              <w:rPr>
                <w:sz w:val="24"/>
                <w:szCs w:val="24"/>
              </w:rPr>
              <w:t>ing of high touch areas by driver</w:t>
            </w:r>
          </w:p>
        </w:tc>
        <w:tc>
          <w:tcPr>
            <w:tcW w:w="4675" w:type="dxa"/>
          </w:tcPr>
          <w:p w14:paraId="686DEF33" w14:textId="3CCE883D" w:rsidR="004704AA" w:rsidRPr="004704AA" w:rsidRDefault="00326B63" w:rsidP="004704AA">
            <w:pPr>
              <w:pStyle w:val="ListParagraph"/>
              <w:numPr>
                <w:ilvl w:val="0"/>
                <w:numId w:val="22"/>
              </w:numPr>
              <w:spacing w:after="240"/>
              <w:rPr>
                <w:sz w:val="24"/>
                <w:szCs w:val="24"/>
              </w:rPr>
            </w:pPr>
            <w:r>
              <w:rPr>
                <w:sz w:val="24"/>
                <w:szCs w:val="24"/>
              </w:rPr>
              <w:t>Disinfect</w:t>
            </w:r>
            <w:r w:rsidR="004042F7">
              <w:rPr>
                <w:sz w:val="24"/>
                <w:szCs w:val="24"/>
              </w:rPr>
              <w:t>ing of windows</w:t>
            </w:r>
          </w:p>
        </w:tc>
      </w:tr>
    </w:tbl>
    <w:p w14:paraId="03A671A7" w14:textId="744C1D33" w:rsidR="004B29E1" w:rsidRDefault="004B29E1">
      <w:pPr>
        <w:rPr>
          <w:b/>
          <w:bCs/>
          <w:color w:val="4F81BD" w:themeColor="accent1"/>
          <w:sz w:val="24"/>
          <w:szCs w:val="24"/>
        </w:rPr>
      </w:pPr>
    </w:p>
    <w:p w14:paraId="10715043" w14:textId="7E6939CF" w:rsidR="00BC6BAF" w:rsidRDefault="00BC6BAF" w:rsidP="00BC6BAF">
      <w:pPr>
        <w:rPr>
          <w:sz w:val="24"/>
          <w:szCs w:val="24"/>
        </w:rPr>
      </w:pPr>
      <w:r>
        <w:rPr>
          <w:b/>
          <w:bCs/>
          <w:i/>
          <w:iCs/>
          <w:sz w:val="24"/>
          <w:szCs w:val="24"/>
        </w:rPr>
        <w:t xml:space="preserve">Lunch- </w:t>
      </w:r>
      <w:r>
        <w:rPr>
          <w:sz w:val="24"/>
          <w:szCs w:val="24"/>
        </w:rPr>
        <w:t>Each location will allow participants and staff to eat within their classroom/work area. All breakrooms/lunchrooms will be closed until further notice.</w:t>
      </w:r>
      <w:r w:rsidR="006B482C">
        <w:rPr>
          <w:sz w:val="24"/>
          <w:szCs w:val="24"/>
        </w:rPr>
        <w:t xml:space="preserve"> </w:t>
      </w:r>
      <w:r w:rsidR="00804B51">
        <w:rPr>
          <w:sz w:val="24"/>
          <w:szCs w:val="24"/>
        </w:rPr>
        <w:t xml:space="preserve">The use of microwaves, vending machines </w:t>
      </w:r>
      <w:r w:rsidR="006A7B15">
        <w:rPr>
          <w:sz w:val="24"/>
          <w:szCs w:val="24"/>
        </w:rPr>
        <w:t>and</w:t>
      </w:r>
      <w:r w:rsidR="00804B51">
        <w:rPr>
          <w:sz w:val="24"/>
          <w:szCs w:val="24"/>
        </w:rPr>
        <w:t xml:space="preserve"> refrigerators will be prohibited. </w:t>
      </w:r>
      <w:r w:rsidR="006A7B15">
        <w:rPr>
          <w:sz w:val="24"/>
          <w:szCs w:val="24"/>
        </w:rPr>
        <w:t>Staff and participants will be encouraged to bring lunch items that do not need warmed or cooled.</w:t>
      </w:r>
    </w:p>
    <w:p w14:paraId="1BBB71BE" w14:textId="4474E287" w:rsidR="004235D3" w:rsidRPr="00BC6BAF" w:rsidRDefault="004235D3" w:rsidP="00BC6BAF">
      <w:pPr>
        <w:rPr>
          <w:color w:val="4F81BD" w:themeColor="accent1"/>
          <w:sz w:val="24"/>
          <w:szCs w:val="24"/>
        </w:rPr>
      </w:pPr>
      <w:r>
        <w:rPr>
          <w:sz w:val="24"/>
          <w:szCs w:val="24"/>
        </w:rPr>
        <w:lastRenderedPageBreak/>
        <w:t xml:space="preserve">** Adult Day </w:t>
      </w:r>
      <w:r w:rsidR="006A7B15">
        <w:rPr>
          <w:sz w:val="24"/>
          <w:szCs w:val="24"/>
        </w:rPr>
        <w:t xml:space="preserve">Center </w:t>
      </w:r>
      <w:r>
        <w:rPr>
          <w:sz w:val="24"/>
          <w:szCs w:val="24"/>
        </w:rPr>
        <w:t>contracts meals through</w:t>
      </w:r>
      <w:r w:rsidR="006A7B15">
        <w:rPr>
          <w:sz w:val="24"/>
          <w:szCs w:val="24"/>
        </w:rPr>
        <w:t xml:space="preserve"> Fort Wayne Community Schools Nutrition division for </w:t>
      </w:r>
      <w:r>
        <w:rPr>
          <w:sz w:val="24"/>
          <w:szCs w:val="24"/>
        </w:rPr>
        <w:t xml:space="preserve">CACFP. Until further notice, </w:t>
      </w:r>
      <w:r w:rsidR="006A7B15">
        <w:rPr>
          <w:sz w:val="24"/>
          <w:szCs w:val="24"/>
        </w:rPr>
        <w:t xml:space="preserve">all meals will be individually packaged by Fort Wayne Community Schools and family style dinning will be discontinued </w:t>
      </w:r>
      <w:r w:rsidR="003F7C8C">
        <w:rPr>
          <w:sz w:val="24"/>
          <w:szCs w:val="24"/>
        </w:rPr>
        <w:t>as well until further notice.</w:t>
      </w:r>
      <w:r>
        <w:rPr>
          <w:sz w:val="24"/>
          <w:szCs w:val="24"/>
        </w:rPr>
        <w:t xml:space="preserve"> </w:t>
      </w:r>
    </w:p>
    <w:p w14:paraId="0A1CF134" w14:textId="77777777" w:rsidR="004235D3" w:rsidRDefault="004235D3" w:rsidP="004932F2">
      <w:pPr>
        <w:spacing w:after="240"/>
        <w:rPr>
          <w:b/>
          <w:bCs/>
          <w:color w:val="4F81BD" w:themeColor="accent1"/>
          <w:sz w:val="24"/>
          <w:szCs w:val="24"/>
        </w:rPr>
      </w:pPr>
    </w:p>
    <w:p w14:paraId="04C988B4" w14:textId="5567CC7E" w:rsidR="005E682E" w:rsidRPr="00B0597A" w:rsidRDefault="005E682E" w:rsidP="004932F2">
      <w:pPr>
        <w:spacing w:after="240"/>
        <w:rPr>
          <w:b/>
          <w:bCs/>
          <w:color w:val="4F81BD" w:themeColor="accent1"/>
          <w:sz w:val="24"/>
          <w:szCs w:val="24"/>
        </w:rPr>
      </w:pPr>
      <w:r w:rsidRPr="00B0597A">
        <w:rPr>
          <w:b/>
          <w:bCs/>
          <w:color w:val="4F81BD" w:themeColor="accent1"/>
          <w:sz w:val="24"/>
          <w:szCs w:val="24"/>
        </w:rPr>
        <w:t>REPORT A POSITIVE OR SUSPECTED COVID-19 DIAGNOSE</w:t>
      </w:r>
      <w:r w:rsidR="00B0597A">
        <w:rPr>
          <w:b/>
          <w:bCs/>
          <w:color w:val="4F81BD" w:themeColor="accent1"/>
          <w:sz w:val="24"/>
          <w:szCs w:val="24"/>
        </w:rPr>
        <w:t>D</w:t>
      </w:r>
      <w:r w:rsidRPr="00B0597A">
        <w:rPr>
          <w:b/>
          <w:bCs/>
          <w:color w:val="4F81BD" w:themeColor="accent1"/>
          <w:sz w:val="24"/>
          <w:szCs w:val="24"/>
        </w:rPr>
        <w:t xml:space="preserve"> EMPLOYEE</w:t>
      </w:r>
    </w:p>
    <w:p w14:paraId="6A6400D3" w14:textId="4A29F580" w:rsidR="009A2351" w:rsidRPr="009A2351" w:rsidRDefault="009A2351" w:rsidP="00D60CE6">
      <w:pPr>
        <w:pStyle w:val="Default"/>
        <w:spacing w:line="276" w:lineRule="auto"/>
      </w:pPr>
      <w:r>
        <w:t xml:space="preserve">Any staff </w:t>
      </w:r>
      <w:r w:rsidR="005E75D4">
        <w:t>illnesses or deaths that are confirmed or suspected to be related to COVID-19 must</w:t>
      </w:r>
      <w:r>
        <w:t xml:space="preserve"> be reported immediately to the </w:t>
      </w:r>
      <w:r w:rsidR="004C40D4">
        <w:t xml:space="preserve">vice president of employment and community supports. </w:t>
      </w:r>
      <w:r>
        <w:t xml:space="preserve">This information will be submitted to BDDS via </w:t>
      </w:r>
    </w:p>
    <w:p w14:paraId="07254BC4" w14:textId="7BFC6845" w:rsidR="009A2351" w:rsidRPr="00D60CE6" w:rsidRDefault="00F26F3B" w:rsidP="004932F2">
      <w:pPr>
        <w:numPr>
          <w:ilvl w:val="1"/>
          <w:numId w:val="16"/>
        </w:numPr>
        <w:autoSpaceDE w:val="0"/>
        <w:autoSpaceDN w:val="0"/>
        <w:adjustRightInd w:val="0"/>
        <w:spacing w:after="240"/>
        <w:rPr>
          <w:rFonts w:ascii="Calibri" w:hAnsi="Calibri" w:cs="Calibri"/>
          <w:color w:val="000000"/>
        </w:rPr>
      </w:pPr>
      <w:hyperlink r:id="rId19" w:history="1">
        <w:r w:rsidR="009A2351" w:rsidRPr="009A2351">
          <w:rPr>
            <w:rStyle w:val="Hyperlink"/>
            <w:rFonts w:ascii="Calibri" w:hAnsi="Calibri" w:cs="Calibri"/>
          </w:rPr>
          <w:t>https://forms.office.com/Pages/ResponsePage.aspx?id=ur-ZIQmkE0-wxBi0WTPYjdeGrSGv-DlHozfF9fg56KdUNVZFWUc3Q0EzWjdWTlo0SkM0WFk4T1E2Qy4u</w:t>
        </w:r>
      </w:hyperlink>
      <w:r w:rsidR="009A2351">
        <w:rPr>
          <w:rFonts w:ascii="Calibri" w:hAnsi="Calibri" w:cs="Calibri"/>
          <w:color w:val="000000"/>
        </w:rPr>
        <w:t xml:space="preserve"> </w:t>
      </w:r>
    </w:p>
    <w:p w14:paraId="4FDF679C" w14:textId="1B9BC8B2" w:rsidR="009A2351" w:rsidRDefault="009A2351" w:rsidP="004932F2">
      <w:pPr>
        <w:autoSpaceDE w:val="0"/>
        <w:autoSpaceDN w:val="0"/>
        <w:adjustRightInd w:val="0"/>
        <w:spacing w:after="240"/>
        <w:rPr>
          <w:b/>
          <w:bCs/>
          <w:color w:val="E36C0A" w:themeColor="accent6" w:themeShade="BF"/>
        </w:rPr>
      </w:pPr>
      <w:r w:rsidRPr="009A2351">
        <w:rPr>
          <w:b/>
          <w:bCs/>
          <w:color w:val="E36C0A" w:themeColor="accent6" w:themeShade="BF"/>
        </w:rPr>
        <w:t xml:space="preserve">Process for reporting a suspected </w:t>
      </w:r>
      <w:r w:rsidR="004C40D4">
        <w:rPr>
          <w:b/>
          <w:bCs/>
          <w:color w:val="E36C0A" w:themeColor="accent6" w:themeShade="BF"/>
        </w:rPr>
        <w:t>o</w:t>
      </w:r>
      <w:r w:rsidRPr="009A2351">
        <w:rPr>
          <w:b/>
          <w:bCs/>
          <w:color w:val="E36C0A" w:themeColor="accent6" w:themeShade="BF"/>
        </w:rPr>
        <w:t>utbreak:</w:t>
      </w:r>
    </w:p>
    <w:p w14:paraId="5E0E2154" w14:textId="31E14AB7" w:rsidR="006872AC" w:rsidRDefault="009A2351" w:rsidP="004932F2">
      <w:pPr>
        <w:pStyle w:val="ListParagraph"/>
        <w:numPr>
          <w:ilvl w:val="0"/>
          <w:numId w:val="18"/>
        </w:numPr>
        <w:autoSpaceDE w:val="0"/>
        <w:autoSpaceDN w:val="0"/>
        <w:adjustRightInd w:val="0"/>
        <w:spacing w:after="0"/>
        <w:contextualSpacing w:val="0"/>
        <w:rPr>
          <w:rFonts w:ascii="Calibri" w:hAnsi="Calibri" w:cs="Calibri"/>
        </w:rPr>
      </w:pPr>
      <w:r>
        <w:rPr>
          <w:rFonts w:ascii="Calibri" w:hAnsi="Calibri" w:cs="Calibri"/>
        </w:rPr>
        <w:t xml:space="preserve">In addition, a potential outbreak must be reported to the Allen County Department of Health (260-449-7561) and Indiana State Department of Health (317-233-1325). A potential outbreak is defined as a cluster of 3 or more individuals in the same location with respiratory illness, confirmed or suspected COVID-19. Staff </w:t>
      </w:r>
      <w:r w:rsidR="006872AC">
        <w:rPr>
          <w:rFonts w:ascii="Calibri" w:hAnsi="Calibri" w:cs="Calibri"/>
        </w:rPr>
        <w:t>and participant</w:t>
      </w:r>
      <w:r w:rsidR="004C40D4">
        <w:rPr>
          <w:rFonts w:ascii="Calibri" w:hAnsi="Calibri" w:cs="Calibri"/>
        </w:rPr>
        <w:t>s</w:t>
      </w:r>
      <w:r w:rsidR="006872AC">
        <w:rPr>
          <w:rFonts w:ascii="Calibri" w:hAnsi="Calibri" w:cs="Calibri"/>
        </w:rPr>
        <w:t xml:space="preserve"> are</w:t>
      </w:r>
      <w:r>
        <w:rPr>
          <w:rFonts w:ascii="Calibri" w:hAnsi="Calibri" w:cs="Calibri"/>
        </w:rPr>
        <w:t xml:space="preserve"> included</w:t>
      </w:r>
      <w:r w:rsidR="006872AC">
        <w:rPr>
          <w:rFonts w:ascii="Calibri" w:hAnsi="Calibri" w:cs="Calibri"/>
        </w:rPr>
        <w:t xml:space="preserve"> in the count. A potential outbreak in the facility </w:t>
      </w:r>
      <w:r w:rsidR="006D007E">
        <w:rPr>
          <w:rFonts w:ascii="Calibri" w:hAnsi="Calibri" w:cs="Calibri"/>
        </w:rPr>
        <w:t>will cause a</w:t>
      </w:r>
      <w:r w:rsidR="006872AC">
        <w:rPr>
          <w:rFonts w:ascii="Calibri" w:hAnsi="Calibri" w:cs="Calibri"/>
        </w:rPr>
        <w:t xml:space="preserve"> shutdown for 48 hours</w:t>
      </w:r>
      <w:r w:rsidR="00A90D11">
        <w:rPr>
          <w:rFonts w:ascii="Calibri" w:hAnsi="Calibri" w:cs="Calibri"/>
        </w:rPr>
        <w:t xml:space="preserve"> or until</w:t>
      </w:r>
      <w:r w:rsidR="006872AC">
        <w:rPr>
          <w:rFonts w:ascii="Calibri" w:hAnsi="Calibri" w:cs="Calibri"/>
        </w:rPr>
        <w:t xml:space="preserve"> </w:t>
      </w:r>
      <w:r w:rsidR="00A90D11">
        <w:rPr>
          <w:rFonts w:ascii="Calibri" w:hAnsi="Calibri" w:cs="Calibri"/>
        </w:rPr>
        <w:t>the</w:t>
      </w:r>
      <w:r w:rsidR="006872AC">
        <w:rPr>
          <w:rFonts w:ascii="Calibri" w:hAnsi="Calibri" w:cs="Calibri"/>
        </w:rPr>
        <w:t xml:space="preserve"> proper disinfecting</w:t>
      </w:r>
      <w:r w:rsidR="00A90D11">
        <w:rPr>
          <w:rFonts w:ascii="Calibri" w:hAnsi="Calibri" w:cs="Calibri"/>
        </w:rPr>
        <w:t xml:space="preserve"> can be performed, whichever is quickest</w:t>
      </w:r>
      <w:r w:rsidR="006872AC">
        <w:rPr>
          <w:rFonts w:ascii="Calibri" w:hAnsi="Calibri" w:cs="Calibri"/>
        </w:rPr>
        <w:t>.</w:t>
      </w:r>
      <w:r w:rsidR="00276BA0">
        <w:rPr>
          <w:rFonts w:ascii="Calibri" w:hAnsi="Calibri" w:cs="Calibri"/>
        </w:rPr>
        <w:t xml:space="preserve"> The Bureau of Quality Improvement Services </w:t>
      </w:r>
      <w:r w:rsidR="004C40D4">
        <w:rPr>
          <w:rFonts w:ascii="Calibri" w:hAnsi="Calibri" w:cs="Calibri"/>
        </w:rPr>
        <w:t>also must be</w:t>
      </w:r>
      <w:r w:rsidR="00276BA0">
        <w:rPr>
          <w:rFonts w:ascii="Calibri" w:hAnsi="Calibri" w:cs="Calibri"/>
        </w:rPr>
        <w:t xml:space="preserve"> notified regarding the outbreak and closure of the facility</w:t>
      </w:r>
      <w:r w:rsidR="00E956B5">
        <w:rPr>
          <w:rFonts w:ascii="Calibri" w:hAnsi="Calibri" w:cs="Calibri"/>
        </w:rPr>
        <w:t xml:space="preserve"> </w:t>
      </w:r>
      <w:r w:rsidR="004C40D4">
        <w:rPr>
          <w:rFonts w:ascii="Calibri" w:hAnsi="Calibri" w:cs="Calibri"/>
        </w:rPr>
        <w:t>via</w:t>
      </w:r>
      <w:r w:rsidR="00E956B5">
        <w:rPr>
          <w:rFonts w:ascii="Calibri" w:hAnsi="Calibri" w:cs="Calibri"/>
        </w:rPr>
        <w:t xml:space="preserve"> </w:t>
      </w:r>
      <w:hyperlink r:id="rId20" w:history="1">
        <w:r w:rsidR="00E956B5" w:rsidRPr="00404FA4">
          <w:rPr>
            <w:rStyle w:val="Hyperlink"/>
            <w:rFonts w:ascii="Calibri" w:hAnsi="Calibri" w:cs="Calibri"/>
          </w:rPr>
          <w:t>BQIS.Help@fssa.in.gov</w:t>
        </w:r>
      </w:hyperlink>
      <w:r w:rsidR="00E956B5">
        <w:rPr>
          <w:rFonts w:ascii="Calibri" w:hAnsi="Calibri" w:cs="Calibri"/>
        </w:rPr>
        <w:t xml:space="preserve"> . The following information should be submitted to BQIS regarding the outbreak</w:t>
      </w:r>
      <w:r w:rsidR="004C40D4">
        <w:rPr>
          <w:rFonts w:ascii="Calibri" w:hAnsi="Calibri" w:cs="Calibri"/>
        </w:rPr>
        <w:t>:</w:t>
      </w:r>
    </w:p>
    <w:p w14:paraId="455C8C6D" w14:textId="62495455" w:rsidR="00E956B5" w:rsidRDefault="00E956B5" w:rsidP="004932F2">
      <w:pPr>
        <w:pStyle w:val="ListParagraph"/>
        <w:numPr>
          <w:ilvl w:val="1"/>
          <w:numId w:val="18"/>
        </w:numPr>
        <w:autoSpaceDE w:val="0"/>
        <w:autoSpaceDN w:val="0"/>
        <w:adjustRightInd w:val="0"/>
        <w:spacing w:after="0"/>
        <w:contextualSpacing w:val="0"/>
        <w:rPr>
          <w:rFonts w:ascii="Calibri" w:hAnsi="Calibri" w:cs="Calibri"/>
        </w:rPr>
      </w:pPr>
      <w:r>
        <w:rPr>
          <w:rFonts w:ascii="Calibri" w:hAnsi="Calibri" w:cs="Calibri"/>
        </w:rPr>
        <w:t xml:space="preserve">Number of individuals </w:t>
      </w:r>
      <w:r w:rsidR="004C40D4">
        <w:rPr>
          <w:rFonts w:ascii="Calibri" w:hAnsi="Calibri" w:cs="Calibri"/>
        </w:rPr>
        <w:t>affected</w:t>
      </w:r>
    </w:p>
    <w:p w14:paraId="4025A14F" w14:textId="7E53CDF6" w:rsidR="00E956B5" w:rsidRDefault="00E956B5" w:rsidP="004932F2">
      <w:pPr>
        <w:pStyle w:val="ListParagraph"/>
        <w:numPr>
          <w:ilvl w:val="1"/>
          <w:numId w:val="18"/>
        </w:numPr>
        <w:autoSpaceDE w:val="0"/>
        <w:autoSpaceDN w:val="0"/>
        <w:adjustRightInd w:val="0"/>
        <w:spacing w:after="0"/>
        <w:contextualSpacing w:val="0"/>
        <w:rPr>
          <w:rFonts w:ascii="Calibri" w:hAnsi="Calibri" w:cs="Calibri"/>
        </w:rPr>
      </w:pPr>
      <w:r>
        <w:rPr>
          <w:rFonts w:ascii="Calibri" w:hAnsi="Calibri" w:cs="Calibri"/>
        </w:rPr>
        <w:t xml:space="preserve">Estimated duration </w:t>
      </w:r>
      <w:r w:rsidR="004C40D4">
        <w:rPr>
          <w:rFonts w:ascii="Calibri" w:hAnsi="Calibri" w:cs="Calibri"/>
        </w:rPr>
        <w:t>of closure</w:t>
      </w:r>
    </w:p>
    <w:p w14:paraId="719C69AE" w14:textId="27611347" w:rsidR="00E956B5" w:rsidRDefault="00E956B5" w:rsidP="004932F2">
      <w:pPr>
        <w:pStyle w:val="ListParagraph"/>
        <w:numPr>
          <w:ilvl w:val="1"/>
          <w:numId w:val="18"/>
        </w:numPr>
        <w:autoSpaceDE w:val="0"/>
        <w:autoSpaceDN w:val="0"/>
        <w:adjustRightInd w:val="0"/>
        <w:spacing w:after="0"/>
        <w:contextualSpacing w:val="0"/>
        <w:rPr>
          <w:rFonts w:ascii="Calibri" w:hAnsi="Calibri" w:cs="Calibri"/>
        </w:rPr>
      </w:pPr>
      <w:r>
        <w:rPr>
          <w:rFonts w:ascii="Calibri" w:hAnsi="Calibri" w:cs="Calibri"/>
        </w:rPr>
        <w:t>Reason for closure</w:t>
      </w:r>
    </w:p>
    <w:p w14:paraId="522D557F" w14:textId="0FF8D8A4" w:rsidR="00E956B5" w:rsidRDefault="00E956B5" w:rsidP="004932F2">
      <w:pPr>
        <w:pStyle w:val="ListParagraph"/>
        <w:numPr>
          <w:ilvl w:val="1"/>
          <w:numId w:val="18"/>
        </w:numPr>
        <w:autoSpaceDE w:val="0"/>
        <w:autoSpaceDN w:val="0"/>
        <w:adjustRightInd w:val="0"/>
        <w:spacing w:after="0"/>
        <w:contextualSpacing w:val="0"/>
        <w:rPr>
          <w:rFonts w:ascii="Calibri" w:hAnsi="Calibri" w:cs="Calibri"/>
        </w:rPr>
      </w:pPr>
      <w:r>
        <w:rPr>
          <w:rFonts w:ascii="Calibri" w:hAnsi="Calibri" w:cs="Calibri"/>
        </w:rPr>
        <w:t>Alternative planning, if any</w:t>
      </w:r>
    </w:p>
    <w:p w14:paraId="589BC8B8" w14:textId="16916FED" w:rsidR="00E956B5" w:rsidRPr="00E956B5" w:rsidRDefault="00E956B5" w:rsidP="004932F2">
      <w:pPr>
        <w:pStyle w:val="ListParagraph"/>
        <w:numPr>
          <w:ilvl w:val="1"/>
          <w:numId w:val="18"/>
        </w:numPr>
        <w:autoSpaceDE w:val="0"/>
        <w:autoSpaceDN w:val="0"/>
        <w:adjustRightInd w:val="0"/>
        <w:spacing w:after="240"/>
        <w:contextualSpacing w:val="0"/>
        <w:rPr>
          <w:rFonts w:ascii="Calibri" w:hAnsi="Calibri" w:cs="Calibri"/>
        </w:rPr>
      </w:pPr>
      <w:r>
        <w:rPr>
          <w:rFonts w:ascii="Calibri" w:hAnsi="Calibri" w:cs="Calibri"/>
        </w:rPr>
        <w:t>How individuals and families are/will be notified</w:t>
      </w:r>
    </w:p>
    <w:p w14:paraId="02A6A264" w14:textId="52C7D370" w:rsidR="006872AC" w:rsidRPr="006872AC" w:rsidRDefault="006872AC" w:rsidP="004932F2">
      <w:pPr>
        <w:autoSpaceDE w:val="0"/>
        <w:autoSpaceDN w:val="0"/>
        <w:adjustRightInd w:val="0"/>
        <w:spacing w:after="240"/>
        <w:ind w:left="360"/>
        <w:rPr>
          <w:rFonts w:ascii="Calibri" w:hAnsi="Calibri" w:cs="Calibri"/>
        </w:rPr>
      </w:pPr>
    </w:p>
    <w:p w14:paraId="2584FF82" w14:textId="5707488D" w:rsidR="00325025" w:rsidRDefault="00325025" w:rsidP="004932F2">
      <w:pPr>
        <w:autoSpaceDE w:val="0"/>
        <w:autoSpaceDN w:val="0"/>
        <w:adjustRightInd w:val="0"/>
        <w:spacing w:after="240"/>
        <w:rPr>
          <w:b/>
          <w:bCs/>
          <w:i/>
          <w:iCs/>
          <w:sz w:val="24"/>
          <w:szCs w:val="24"/>
        </w:rPr>
      </w:pPr>
      <w:r>
        <w:rPr>
          <w:b/>
          <w:bCs/>
          <w:i/>
          <w:iCs/>
          <w:sz w:val="24"/>
          <w:szCs w:val="24"/>
        </w:rPr>
        <w:t>How to clean/disinfect:</w:t>
      </w:r>
    </w:p>
    <w:p w14:paraId="4D773365" w14:textId="6211B730" w:rsidR="004932F2" w:rsidRDefault="004932F2" w:rsidP="004932F2">
      <w:pPr>
        <w:autoSpaceDE w:val="0"/>
        <w:autoSpaceDN w:val="0"/>
        <w:adjustRightInd w:val="0"/>
        <w:spacing w:after="240"/>
        <w:rPr>
          <w:b/>
          <w:bCs/>
          <w:i/>
          <w:iCs/>
          <w:sz w:val="24"/>
          <w:szCs w:val="24"/>
        </w:rPr>
      </w:pPr>
      <w:r w:rsidRPr="006872AC">
        <w:rPr>
          <w:noProof/>
        </w:rPr>
        <w:drawing>
          <wp:inline distT="0" distB="0" distL="0" distR="0" wp14:anchorId="5CADA525" wp14:editId="3C5C67A7">
            <wp:extent cx="2543175" cy="13960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5233" b="45788"/>
                    <a:stretch/>
                  </pic:blipFill>
                  <pic:spPr bwMode="auto">
                    <a:xfrm>
                      <a:off x="0" y="0"/>
                      <a:ext cx="2583868" cy="141836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A61C29F" w14:textId="62D44090" w:rsidR="00325025" w:rsidRDefault="00325025" w:rsidP="004932F2">
      <w:pPr>
        <w:pStyle w:val="ListParagraph"/>
        <w:numPr>
          <w:ilvl w:val="0"/>
          <w:numId w:val="20"/>
        </w:numPr>
        <w:autoSpaceDE w:val="0"/>
        <w:autoSpaceDN w:val="0"/>
        <w:adjustRightInd w:val="0"/>
        <w:spacing w:after="120"/>
        <w:contextualSpacing w:val="0"/>
        <w:rPr>
          <w:rFonts w:ascii="Calibri" w:hAnsi="Calibri" w:cs="Calibri"/>
        </w:rPr>
      </w:pPr>
      <w:r>
        <w:rPr>
          <w:rFonts w:ascii="Calibri" w:hAnsi="Calibri" w:cs="Calibri"/>
        </w:rPr>
        <w:lastRenderedPageBreak/>
        <w:t>Put on mas</w:t>
      </w:r>
      <w:r w:rsidR="004C40D4">
        <w:rPr>
          <w:rFonts w:ascii="Calibri" w:hAnsi="Calibri" w:cs="Calibri"/>
        </w:rPr>
        <w:t>k</w:t>
      </w:r>
      <w:r>
        <w:rPr>
          <w:rFonts w:ascii="Calibri" w:hAnsi="Calibri" w:cs="Calibri"/>
        </w:rPr>
        <w:t xml:space="preserve"> and gloves. Do not touch your face further.</w:t>
      </w:r>
    </w:p>
    <w:p w14:paraId="4C8B99E1" w14:textId="2C7CD0F8" w:rsidR="00325025" w:rsidRDefault="00325025" w:rsidP="004932F2">
      <w:pPr>
        <w:pStyle w:val="ListParagraph"/>
        <w:numPr>
          <w:ilvl w:val="0"/>
          <w:numId w:val="20"/>
        </w:numPr>
        <w:autoSpaceDE w:val="0"/>
        <w:autoSpaceDN w:val="0"/>
        <w:adjustRightInd w:val="0"/>
        <w:spacing w:after="120"/>
        <w:contextualSpacing w:val="0"/>
        <w:rPr>
          <w:rFonts w:ascii="Calibri" w:hAnsi="Calibri" w:cs="Calibri"/>
        </w:rPr>
      </w:pPr>
      <w:r>
        <w:rPr>
          <w:rFonts w:ascii="Calibri" w:hAnsi="Calibri" w:cs="Calibri"/>
        </w:rPr>
        <w:t>Prepare bleach solutions</w:t>
      </w:r>
      <w:r w:rsidR="004C40D4">
        <w:rPr>
          <w:rFonts w:ascii="Calibri" w:hAnsi="Calibri" w:cs="Calibri"/>
        </w:rPr>
        <w:t>/</w:t>
      </w:r>
      <w:r>
        <w:rPr>
          <w:rFonts w:ascii="Calibri" w:hAnsi="Calibri" w:cs="Calibri"/>
        </w:rPr>
        <w:t>disinfectant according to manufacturer instructions</w:t>
      </w:r>
      <w:r w:rsidR="004C40D4">
        <w:rPr>
          <w:rFonts w:ascii="Calibri" w:hAnsi="Calibri" w:cs="Calibri"/>
        </w:rPr>
        <w:t>.</w:t>
      </w:r>
    </w:p>
    <w:p w14:paraId="067CC15F" w14:textId="4B699728" w:rsidR="00325025" w:rsidRDefault="00325025" w:rsidP="004932F2">
      <w:pPr>
        <w:pStyle w:val="ListParagraph"/>
        <w:numPr>
          <w:ilvl w:val="0"/>
          <w:numId w:val="20"/>
        </w:numPr>
        <w:autoSpaceDE w:val="0"/>
        <w:autoSpaceDN w:val="0"/>
        <w:adjustRightInd w:val="0"/>
        <w:spacing w:after="120"/>
        <w:contextualSpacing w:val="0"/>
        <w:rPr>
          <w:rFonts w:ascii="Calibri" w:hAnsi="Calibri" w:cs="Calibri"/>
        </w:rPr>
      </w:pPr>
      <w:r>
        <w:rPr>
          <w:rFonts w:ascii="Calibri" w:hAnsi="Calibri" w:cs="Calibri"/>
        </w:rPr>
        <w:t>Open windows (if applicable)</w:t>
      </w:r>
      <w:r w:rsidR="004C40D4">
        <w:rPr>
          <w:rFonts w:ascii="Calibri" w:hAnsi="Calibri" w:cs="Calibri"/>
        </w:rPr>
        <w:t>.</w:t>
      </w:r>
    </w:p>
    <w:p w14:paraId="63DC236B" w14:textId="0E15EFD4" w:rsidR="00325025" w:rsidRDefault="00325025" w:rsidP="004932F2">
      <w:pPr>
        <w:pStyle w:val="ListParagraph"/>
        <w:numPr>
          <w:ilvl w:val="0"/>
          <w:numId w:val="20"/>
        </w:numPr>
        <w:autoSpaceDE w:val="0"/>
        <w:autoSpaceDN w:val="0"/>
        <w:adjustRightInd w:val="0"/>
        <w:spacing w:after="120"/>
        <w:contextualSpacing w:val="0"/>
        <w:rPr>
          <w:rFonts w:ascii="Calibri" w:hAnsi="Calibri" w:cs="Calibri"/>
        </w:rPr>
      </w:pPr>
      <w:r>
        <w:rPr>
          <w:rFonts w:ascii="Calibri" w:hAnsi="Calibri" w:cs="Calibri"/>
        </w:rPr>
        <w:t>Mop floor with bleach solution/disinfectant, from one end to the other</w:t>
      </w:r>
      <w:r w:rsidR="004C40D4">
        <w:rPr>
          <w:rFonts w:ascii="Calibri" w:hAnsi="Calibri" w:cs="Calibri"/>
        </w:rPr>
        <w:t>.</w:t>
      </w:r>
    </w:p>
    <w:p w14:paraId="07B8213A" w14:textId="7A9E4FFC" w:rsidR="00325025" w:rsidRDefault="00325025" w:rsidP="004932F2">
      <w:pPr>
        <w:pStyle w:val="ListParagraph"/>
        <w:numPr>
          <w:ilvl w:val="0"/>
          <w:numId w:val="20"/>
        </w:numPr>
        <w:autoSpaceDE w:val="0"/>
        <w:autoSpaceDN w:val="0"/>
        <w:adjustRightInd w:val="0"/>
        <w:spacing w:after="120"/>
        <w:contextualSpacing w:val="0"/>
        <w:rPr>
          <w:rFonts w:ascii="Calibri" w:hAnsi="Calibri" w:cs="Calibri"/>
        </w:rPr>
      </w:pPr>
      <w:r>
        <w:rPr>
          <w:rFonts w:ascii="Calibri" w:hAnsi="Calibri" w:cs="Calibri"/>
        </w:rPr>
        <w:t>Soak cloths in bleach solution/disinfectant and use to wipe all frequently touched areas as well as toilet surfaces</w:t>
      </w:r>
      <w:r w:rsidR="004C40D4">
        <w:rPr>
          <w:rFonts w:ascii="Calibri" w:hAnsi="Calibri" w:cs="Calibri"/>
        </w:rPr>
        <w:t>.</w:t>
      </w:r>
    </w:p>
    <w:p w14:paraId="1D06F4D4" w14:textId="266F6AB0" w:rsidR="00325025" w:rsidRDefault="00325025" w:rsidP="004932F2">
      <w:pPr>
        <w:pStyle w:val="ListParagraph"/>
        <w:numPr>
          <w:ilvl w:val="0"/>
          <w:numId w:val="20"/>
        </w:numPr>
        <w:autoSpaceDE w:val="0"/>
        <w:autoSpaceDN w:val="0"/>
        <w:adjustRightInd w:val="0"/>
        <w:spacing w:after="120"/>
        <w:contextualSpacing w:val="0"/>
        <w:rPr>
          <w:rFonts w:ascii="Calibri" w:hAnsi="Calibri" w:cs="Calibri"/>
        </w:rPr>
      </w:pPr>
      <w:r>
        <w:rPr>
          <w:rFonts w:ascii="Calibri" w:hAnsi="Calibri" w:cs="Calibri"/>
        </w:rPr>
        <w:t>Wash all cloths or linens within the area in a washing machine</w:t>
      </w:r>
      <w:r w:rsidR="004C40D4">
        <w:rPr>
          <w:rFonts w:ascii="Calibri" w:hAnsi="Calibri" w:cs="Calibri"/>
        </w:rPr>
        <w:t>.</w:t>
      </w:r>
    </w:p>
    <w:p w14:paraId="19693CDD" w14:textId="1B5CAA65" w:rsidR="00325025" w:rsidRDefault="00325025" w:rsidP="004932F2">
      <w:pPr>
        <w:pStyle w:val="ListParagraph"/>
        <w:numPr>
          <w:ilvl w:val="0"/>
          <w:numId w:val="20"/>
        </w:numPr>
        <w:autoSpaceDE w:val="0"/>
        <w:autoSpaceDN w:val="0"/>
        <w:adjustRightInd w:val="0"/>
        <w:spacing w:after="120"/>
        <w:contextualSpacing w:val="0"/>
        <w:rPr>
          <w:rFonts w:ascii="Calibri" w:hAnsi="Calibri" w:cs="Calibri"/>
        </w:rPr>
      </w:pPr>
      <w:r>
        <w:rPr>
          <w:rFonts w:ascii="Calibri" w:hAnsi="Calibri" w:cs="Calibri"/>
        </w:rPr>
        <w:t>Put all used cloths/rags and other waste into double-lined plastic trash bags</w:t>
      </w:r>
      <w:r w:rsidR="004C40D4">
        <w:rPr>
          <w:rFonts w:ascii="Calibri" w:hAnsi="Calibri" w:cs="Calibri"/>
        </w:rPr>
        <w:t>.</w:t>
      </w:r>
    </w:p>
    <w:p w14:paraId="6B3EDE9C" w14:textId="4D01B0F8" w:rsidR="00325025" w:rsidRDefault="00325025" w:rsidP="004932F2">
      <w:pPr>
        <w:pStyle w:val="ListParagraph"/>
        <w:numPr>
          <w:ilvl w:val="0"/>
          <w:numId w:val="20"/>
        </w:numPr>
        <w:autoSpaceDE w:val="0"/>
        <w:autoSpaceDN w:val="0"/>
        <w:adjustRightInd w:val="0"/>
        <w:spacing w:after="120"/>
        <w:contextualSpacing w:val="0"/>
        <w:rPr>
          <w:rFonts w:ascii="Calibri" w:hAnsi="Calibri" w:cs="Calibri"/>
        </w:rPr>
      </w:pPr>
      <w:r>
        <w:rPr>
          <w:rFonts w:ascii="Calibri" w:hAnsi="Calibri" w:cs="Calibri"/>
        </w:rPr>
        <w:t>Remove gloves and wash your hands with soap and water</w:t>
      </w:r>
      <w:r w:rsidR="004C40D4">
        <w:rPr>
          <w:rFonts w:ascii="Calibri" w:hAnsi="Calibri" w:cs="Calibri"/>
        </w:rPr>
        <w:t>.</w:t>
      </w:r>
    </w:p>
    <w:p w14:paraId="171FC5C3" w14:textId="54EEF07C" w:rsidR="00325025" w:rsidRDefault="00325025" w:rsidP="004932F2">
      <w:pPr>
        <w:pStyle w:val="ListParagraph"/>
        <w:numPr>
          <w:ilvl w:val="0"/>
          <w:numId w:val="20"/>
        </w:numPr>
        <w:autoSpaceDE w:val="0"/>
        <w:autoSpaceDN w:val="0"/>
        <w:adjustRightInd w:val="0"/>
        <w:spacing w:after="120"/>
        <w:contextualSpacing w:val="0"/>
        <w:rPr>
          <w:rFonts w:ascii="Calibri" w:hAnsi="Calibri" w:cs="Calibri"/>
        </w:rPr>
      </w:pPr>
      <w:r>
        <w:rPr>
          <w:rFonts w:ascii="Calibri" w:hAnsi="Calibri" w:cs="Calibri"/>
        </w:rPr>
        <w:t>Remove mask and wash your hands with soap and water</w:t>
      </w:r>
      <w:r w:rsidR="004C40D4">
        <w:rPr>
          <w:rFonts w:ascii="Calibri" w:hAnsi="Calibri" w:cs="Calibri"/>
        </w:rPr>
        <w:t>.</w:t>
      </w:r>
    </w:p>
    <w:p w14:paraId="2BB07150" w14:textId="6D8CAF71" w:rsidR="00325025" w:rsidRDefault="00325025" w:rsidP="004932F2">
      <w:pPr>
        <w:pStyle w:val="ListParagraph"/>
        <w:numPr>
          <w:ilvl w:val="0"/>
          <w:numId w:val="20"/>
        </w:numPr>
        <w:autoSpaceDE w:val="0"/>
        <w:autoSpaceDN w:val="0"/>
        <w:adjustRightInd w:val="0"/>
        <w:spacing w:after="120"/>
        <w:contextualSpacing w:val="0"/>
        <w:rPr>
          <w:rFonts w:ascii="Calibri" w:hAnsi="Calibri" w:cs="Calibri"/>
        </w:rPr>
      </w:pPr>
      <w:r>
        <w:rPr>
          <w:rFonts w:ascii="Calibri" w:hAnsi="Calibri" w:cs="Calibri"/>
        </w:rPr>
        <w:t>Put used gloves and mask into double-lined plastic trash bag</w:t>
      </w:r>
      <w:r w:rsidR="004C40D4">
        <w:rPr>
          <w:rFonts w:ascii="Calibri" w:hAnsi="Calibri" w:cs="Calibri"/>
        </w:rPr>
        <w:t>.</w:t>
      </w:r>
    </w:p>
    <w:p w14:paraId="60068BCB" w14:textId="1D72BFEE" w:rsidR="004220D4" w:rsidRDefault="004220D4" w:rsidP="004932F2">
      <w:pPr>
        <w:pStyle w:val="ListParagraph"/>
        <w:numPr>
          <w:ilvl w:val="0"/>
          <w:numId w:val="20"/>
        </w:numPr>
        <w:autoSpaceDE w:val="0"/>
        <w:autoSpaceDN w:val="0"/>
        <w:adjustRightInd w:val="0"/>
        <w:spacing w:after="120"/>
        <w:contextualSpacing w:val="0"/>
        <w:rPr>
          <w:rFonts w:ascii="Calibri" w:hAnsi="Calibri" w:cs="Calibri"/>
        </w:rPr>
      </w:pPr>
      <w:r>
        <w:rPr>
          <w:rFonts w:ascii="Calibri" w:hAnsi="Calibri" w:cs="Calibri"/>
        </w:rPr>
        <w:t xml:space="preserve">Separate plastic trash bags generated from the cleanup from other area </w:t>
      </w:r>
      <w:r w:rsidR="00BB6F40">
        <w:rPr>
          <w:rFonts w:ascii="Calibri" w:hAnsi="Calibri" w:cs="Calibri"/>
        </w:rPr>
        <w:t>waste and</w:t>
      </w:r>
      <w:r>
        <w:rPr>
          <w:rFonts w:ascii="Calibri" w:hAnsi="Calibri" w:cs="Calibri"/>
        </w:rPr>
        <w:t xml:space="preserve"> throw them away as regular waste as soon as possible.</w:t>
      </w:r>
    </w:p>
    <w:p w14:paraId="164902FE" w14:textId="49337F8E" w:rsidR="004220D4" w:rsidRDefault="004220D4" w:rsidP="004932F2">
      <w:pPr>
        <w:pStyle w:val="ListParagraph"/>
        <w:numPr>
          <w:ilvl w:val="0"/>
          <w:numId w:val="20"/>
        </w:numPr>
        <w:autoSpaceDE w:val="0"/>
        <w:autoSpaceDN w:val="0"/>
        <w:adjustRightInd w:val="0"/>
        <w:spacing w:after="120"/>
        <w:contextualSpacing w:val="0"/>
        <w:rPr>
          <w:rFonts w:ascii="Calibri" w:hAnsi="Calibri" w:cs="Calibri"/>
        </w:rPr>
      </w:pPr>
      <w:r>
        <w:rPr>
          <w:rFonts w:ascii="Calibri" w:hAnsi="Calibri" w:cs="Calibri"/>
        </w:rPr>
        <w:t>Shower and change clothes immediately</w:t>
      </w:r>
      <w:r w:rsidR="004C40D4">
        <w:rPr>
          <w:rFonts w:ascii="Calibri" w:hAnsi="Calibri" w:cs="Calibri"/>
        </w:rPr>
        <w:t>.</w:t>
      </w:r>
    </w:p>
    <w:p w14:paraId="6043549D" w14:textId="66AA5273" w:rsidR="004220D4" w:rsidRPr="004932F2" w:rsidRDefault="004220D4" w:rsidP="004932F2">
      <w:pPr>
        <w:pStyle w:val="ListParagraph"/>
        <w:numPr>
          <w:ilvl w:val="0"/>
          <w:numId w:val="20"/>
        </w:numPr>
        <w:autoSpaceDE w:val="0"/>
        <w:autoSpaceDN w:val="0"/>
        <w:adjustRightInd w:val="0"/>
        <w:spacing w:after="120"/>
        <w:contextualSpacing w:val="0"/>
        <w:rPr>
          <w:rFonts w:ascii="Calibri" w:hAnsi="Calibri" w:cs="Calibri"/>
        </w:rPr>
      </w:pPr>
      <w:r>
        <w:rPr>
          <w:rFonts w:ascii="Calibri" w:hAnsi="Calibri" w:cs="Calibri"/>
        </w:rPr>
        <w:t>Air/ventilate the area (fan, open windows, open doors)</w:t>
      </w:r>
      <w:r w:rsidR="004C40D4">
        <w:rPr>
          <w:rFonts w:ascii="Calibri" w:hAnsi="Calibri" w:cs="Calibri"/>
        </w:rPr>
        <w:t>.</w:t>
      </w:r>
    </w:p>
    <w:p w14:paraId="0A318862" w14:textId="65D904F9" w:rsidR="004220D4" w:rsidRDefault="004220D4" w:rsidP="004932F2">
      <w:pPr>
        <w:autoSpaceDE w:val="0"/>
        <w:autoSpaceDN w:val="0"/>
        <w:adjustRightInd w:val="0"/>
        <w:spacing w:after="240"/>
        <w:jc w:val="center"/>
        <w:rPr>
          <w:rFonts w:ascii="Calibri" w:hAnsi="Calibri" w:cs="Calibri"/>
        </w:rPr>
      </w:pPr>
      <w:r w:rsidRPr="005E468E">
        <w:rPr>
          <w:rFonts w:ascii="Calibri" w:hAnsi="Calibri" w:cs="Calibri"/>
          <w:highlight w:val="yellow"/>
        </w:rPr>
        <w:t>** Please note this same process should be u</w:t>
      </w:r>
      <w:r w:rsidR="004C40D4" w:rsidRPr="005E468E">
        <w:rPr>
          <w:rFonts w:ascii="Calibri" w:hAnsi="Calibri" w:cs="Calibri"/>
          <w:highlight w:val="yellow"/>
        </w:rPr>
        <w:t>sed</w:t>
      </w:r>
      <w:r w:rsidRPr="005E468E">
        <w:rPr>
          <w:rFonts w:ascii="Calibri" w:hAnsi="Calibri" w:cs="Calibri"/>
          <w:highlight w:val="yellow"/>
        </w:rPr>
        <w:t xml:space="preserve"> when </w:t>
      </w:r>
      <w:r w:rsidR="00326B63">
        <w:rPr>
          <w:rFonts w:ascii="Calibri" w:hAnsi="Calibri" w:cs="Calibri"/>
          <w:highlight w:val="yellow"/>
        </w:rPr>
        <w:t>disinfect</w:t>
      </w:r>
      <w:r w:rsidRPr="005E468E">
        <w:rPr>
          <w:rFonts w:ascii="Calibri" w:hAnsi="Calibri" w:cs="Calibri"/>
          <w:highlight w:val="yellow"/>
        </w:rPr>
        <w:t>ing each isolation room after u</w:t>
      </w:r>
      <w:r w:rsidR="004C40D4" w:rsidRPr="005E468E">
        <w:rPr>
          <w:rFonts w:ascii="Calibri" w:hAnsi="Calibri" w:cs="Calibri"/>
          <w:highlight w:val="yellow"/>
        </w:rPr>
        <w:t>se</w:t>
      </w:r>
      <w:r w:rsidRPr="005E468E">
        <w:rPr>
          <w:rFonts w:ascii="Calibri" w:hAnsi="Calibri" w:cs="Calibri"/>
          <w:highlight w:val="yellow"/>
        </w:rPr>
        <w:t>.</w:t>
      </w:r>
    </w:p>
    <w:p w14:paraId="7F2FC807" w14:textId="77777777" w:rsidR="004220D4" w:rsidRPr="004220D4" w:rsidRDefault="004220D4" w:rsidP="004932F2">
      <w:pPr>
        <w:autoSpaceDE w:val="0"/>
        <w:autoSpaceDN w:val="0"/>
        <w:adjustRightInd w:val="0"/>
        <w:spacing w:after="240"/>
        <w:rPr>
          <w:rFonts w:ascii="Calibri" w:hAnsi="Calibri" w:cs="Calibri"/>
        </w:rPr>
      </w:pPr>
    </w:p>
    <w:sectPr w:rsidR="004220D4" w:rsidRPr="004220D4" w:rsidSect="00881FDA">
      <w:headerReference w:type="default" r:id="rId22"/>
      <w:pgSz w:w="12240" w:h="15840" w:code="1"/>
      <w:pgMar w:top="201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CA237" w14:textId="77777777" w:rsidR="00F26F3B" w:rsidRDefault="00F26F3B" w:rsidP="00051246">
      <w:pPr>
        <w:spacing w:after="0" w:line="240" w:lineRule="auto"/>
      </w:pPr>
      <w:r>
        <w:separator/>
      </w:r>
    </w:p>
  </w:endnote>
  <w:endnote w:type="continuationSeparator" w:id="0">
    <w:p w14:paraId="3DC0CCD2" w14:textId="77777777" w:rsidR="00F26F3B" w:rsidRDefault="00F26F3B" w:rsidP="00051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A2085" w14:textId="77777777" w:rsidR="00F26F3B" w:rsidRDefault="00F26F3B" w:rsidP="00051246">
      <w:pPr>
        <w:spacing w:after="0" w:line="240" w:lineRule="auto"/>
      </w:pPr>
      <w:r>
        <w:separator/>
      </w:r>
    </w:p>
  </w:footnote>
  <w:footnote w:type="continuationSeparator" w:id="0">
    <w:p w14:paraId="39C4A2BD" w14:textId="77777777" w:rsidR="00F26F3B" w:rsidRDefault="00F26F3B" w:rsidP="000512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96781" w14:textId="4126AB31" w:rsidR="00051246" w:rsidRDefault="00051246" w:rsidP="00BC519D">
    <w:pPr>
      <w:pStyle w:val="NoSpacing"/>
    </w:pPr>
    <w:r>
      <w:rPr>
        <w:noProof/>
      </w:rPr>
      <w:drawing>
        <wp:inline distT="0" distB="0" distL="0" distR="0" wp14:anchorId="2A38E918" wp14:editId="3CB45F9E">
          <wp:extent cx="1943100" cy="54371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985" cy="655885"/>
                  </a:xfrm>
                  <a:prstGeom prst="rect">
                    <a:avLst/>
                  </a:prstGeom>
                  <a:noFill/>
                </pic:spPr>
              </pic:pic>
            </a:graphicData>
          </a:graphic>
        </wp:inline>
      </w:drawing>
    </w:r>
    <w:r>
      <w:t xml:space="preserve">                                          </w:t>
    </w:r>
    <w:r w:rsidRPr="00051246">
      <w:t>COVID-19</w:t>
    </w:r>
    <w:r>
      <w:t xml:space="preserve"> </w:t>
    </w:r>
    <w:r w:rsidRPr="00051246">
      <w:t xml:space="preserve">Guidance for </w:t>
    </w:r>
    <w:r w:rsidR="00BC519D" w:rsidRPr="00051246">
      <w:t xml:space="preserve">Operating Day Service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6249F5E"/>
    <w:multiLevelType w:val="hybridMultilevel"/>
    <w:tmpl w:val="1C2213C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8BB4D72"/>
    <w:multiLevelType w:val="hybridMultilevel"/>
    <w:tmpl w:val="37190A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EB2915"/>
    <w:multiLevelType w:val="hybridMultilevel"/>
    <w:tmpl w:val="84CAC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E4793"/>
    <w:multiLevelType w:val="hybridMultilevel"/>
    <w:tmpl w:val="38F2E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09C41"/>
    <w:multiLevelType w:val="hybridMultilevel"/>
    <w:tmpl w:val="4910B9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B9A3187"/>
    <w:multiLevelType w:val="hybridMultilevel"/>
    <w:tmpl w:val="9DF09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F4029"/>
    <w:multiLevelType w:val="hybridMultilevel"/>
    <w:tmpl w:val="65D87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A7452"/>
    <w:multiLevelType w:val="hybridMultilevel"/>
    <w:tmpl w:val="6C3E14B2"/>
    <w:lvl w:ilvl="0" w:tplc="04090001">
      <w:start w:val="1"/>
      <w:numFmt w:val="bullet"/>
      <w:lvlText w:val=""/>
      <w:lvlJc w:val="left"/>
      <w:pPr>
        <w:ind w:left="765" w:hanging="360"/>
      </w:pPr>
      <w:rPr>
        <w:rFonts w:ascii="Symbol" w:hAnsi="Symbol" w:hint="default"/>
      </w:rPr>
    </w:lvl>
    <w:lvl w:ilvl="1" w:tplc="04090011">
      <w:start w:val="1"/>
      <w:numFmt w:val="decimal"/>
      <w:lvlText w:val="%2)"/>
      <w:lvlJc w:val="left"/>
      <w:pPr>
        <w:ind w:left="1485" w:hanging="360"/>
      </w:pPr>
      <w:rPr>
        <w:rFonts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206031A8"/>
    <w:multiLevelType w:val="hybridMultilevel"/>
    <w:tmpl w:val="61BE4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1F2575"/>
    <w:multiLevelType w:val="hybridMultilevel"/>
    <w:tmpl w:val="6C601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4710BDC"/>
    <w:multiLevelType w:val="hybridMultilevel"/>
    <w:tmpl w:val="4D0AF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B46812"/>
    <w:multiLevelType w:val="hybridMultilevel"/>
    <w:tmpl w:val="0BC4D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324901"/>
    <w:multiLevelType w:val="hybridMultilevel"/>
    <w:tmpl w:val="C1383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AC5D84"/>
    <w:multiLevelType w:val="hybridMultilevel"/>
    <w:tmpl w:val="BC04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AE5294"/>
    <w:multiLevelType w:val="hybridMultilevel"/>
    <w:tmpl w:val="79B44F48"/>
    <w:lvl w:ilvl="0" w:tplc="4B60FFA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35671F4"/>
    <w:multiLevelType w:val="hybridMultilevel"/>
    <w:tmpl w:val="37AAE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C47FFD"/>
    <w:multiLevelType w:val="hybridMultilevel"/>
    <w:tmpl w:val="CAB4F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361A7C"/>
    <w:multiLevelType w:val="hybridMultilevel"/>
    <w:tmpl w:val="85741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513C96"/>
    <w:multiLevelType w:val="hybridMultilevel"/>
    <w:tmpl w:val="0D1C2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4600B5"/>
    <w:multiLevelType w:val="hybridMultilevel"/>
    <w:tmpl w:val="8A08F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ED09B2"/>
    <w:multiLevelType w:val="hybridMultilevel"/>
    <w:tmpl w:val="A530B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7666FA"/>
    <w:multiLevelType w:val="hybridMultilevel"/>
    <w:tmpl w:val="9C480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FC5F2A"/>
    <w:multiLevelType w:val="hybridMultilevel"/>
    <w:tmpl w:val="504AB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5A658A"/>
    <w:multiLevelType w:val="hybridMultilevel"/>
    <w:tmpl w:val="6A3E3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869A99"/>
    <w:multiLevelType w:val="hybridMultilevel"/>
    <w:tmpl w:val="59FD5307"/>
    <w:lvl w:ilvl="0" w:tplc="FFFFFFFF">
      <w:start w:val="1"/>
      <w:numFmt w:val="bullet"/>
      <w:lvlText w:val="•"/>
      <w:lvlJc w:val="left"/>
    </w:lvl>
    <w:lvl w:ilvl="1" w:tplc="E0BE8661">
      <w:start w:val="1"/>
      <w:numFmt w:val="bullet"/>
      <w:lvlText w:val="•"/>
      <w:lvlJc w:val="left"/>
    </w:lvl>
    <w:lvl w:ilvl="2" w:tplc="0235D5C4">
      <w:start w:val="1"/>
      <w:numFmt w:val="bullet"/>
      <w:lvlText w:val="•"/>
      <w:lvlJc w:val="left"/>
    </w:lvl>
    <w:lvl w:ilvl="3" w:tplc="C1828CC5">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7691570"/>
    <w:multiLevelType w:val="hybridMultilevel"/>
    <w:tmpl w:val="724063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7116299F"/>
    <w:multiLevelType w:val="hybridMultilevel"/>
    <w:tmpl w:val="06206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524528"/>
    <w:multiLevelType w:val="hybridMultilevel"/>
    <w:tmpl w:val="AD4227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3"/>
  </w:num>
  <w:num w:numId="3">
    <w:abstractNumId w:val="2"/>
  </w:num>
  <w:num w:numId="4">
    <w:abstractNumId w:val="19"/>
  </w:num>
  <w:num w:numId="5">
    <w:abstractNumId w:val="16"/>
  </w:num>
  <w:num w:numId="6">
    <w:abstractNumId w:val="15"/>
  </w:num>
  <w:num w:numId="7">
    <w:abstractNumId w:val="11"/>
  </w:num>
  <w:num w:numId="8">
    <w:abstractNumId w:val="4"/>
  </w:num>
  <w:num w:numId="9">
    <w:abstractNumId w:val="24"/>
  </w:num>
  <w:num w:numId="10">
    <w:abstractNumId w:val="7"/>
  </w:num>
  <w:num w:numId="11">
    <w:abstractNumId w:val="25"/>
  </w:num>
  <w:num w:numId="12">
    <w:abstractNumId w:val="1"/>
  </w:num>
  <w:num w:numId="13">
    <w:abstractNumId w:val="8"/>
  </w:num>
  <w:num w:numId="14">
    <w:abstractNumId w:val="9"/>
  </w:num>
  <w:num w:numId="15">
    <w:abstractNumId w:val="18"/>
  </w:num>
  <w:num w:numId="16">
    <w:abstractNumId w:val="0"/>
  </w:num>
  <w:num w:numId="17">
    <w:abstractNumId w:val="5"/>
  </w:num>
  <w:num w:numId="18">
    <w:abstractNumId w:val="21"/>
  </w:num>
  <w:num w:numId="19">
    <w:abstractNumId w:val="6"/>
  </w:num>
  <w:num w:numId="20">
    <w:abstractNumId w:val="27"/>
  </w:num>
  <w:num w:numId="21">
    <w:abstractNumId w:val="22"/>
  </w:num>
  <w:num w:numId="22">
    <w:abstractNumId w:val="12"/>
  </w:num>
  <w:num w:numId="23">
    <w:abstractNumId w:val="20"/>
  </w:num>
  <w:num w:numId="24">
    <w:abstractNumId w:val="3"/>
  </w:num>
  <w:num w:numId="25">
    <w:abstractNumId w:val="26"/>
  </w:num>
  <w:num w:numId="26">
    <w:abstractNumId w:val="10"/>
  </w:num>
  <w:num w:numId="27">
    <w:abstractNumId w:val="13"/>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246"/>
    <w:rsid w:val="00020628"/>
    <w:rsid w:val="0002343B"/>
    <w:rsid w:val="00040256"/>
    <w:rsid w:val="000409ED"/>
    <w:rsid w:val="00040B87"/>
    <w:rsid w:val="0004372C"/>
    <w:rsid w:val="00051246"/>
    <w:rsid w:val="0009717B"/>
    <w:rsid w:val="000B71B1"/>
    <w:rsid w:val="000C36DE"/>
    <w:rsid w:val="000D06FC"/>
    <w:rsid w:val="000D573B"/>
    <w:rsid w:val="000E1C36"/>
    <w:rsid w:val="000E264D"/>
    <w:rsid w:val="000E28A2"/>
    <w:rsid w:val="00125E41"/>
    <w:rsid w:val="001B4B48"/>
    <w:rsid w:val="00204AFB"/>
    <w:rsid w:val="00210609"/>
    <w:rsid w:val="00222F91"/>
    <w:rsid w:val="00253040"/>
    <w:rsid w:val="002530CB"/>
    <w:rsid w:val="00265055"/>
    <w:rsid w:val="00271137"/>
    <w:rsid w:val="002731A0"/>
    <w:rsid w:val="00274E35"/>
    <w:rsid w:val="00276BA0"/>
    <w:rsid w:val="002A3571"/>
    <w:rsid w:val="002A5D94"/>
    <w:rsid w:val="002D6533"/>
    <w:rsid w:val="00300326"/>
    <w:rsid w:val="003010B4"/>
    <w:rsid w:val="00316B8A"/>
    <w:rsid w:val="00325025"/>
    <w:rsid w:val="00326B63"/>
    <w:rsid w:val="0033020D"/>
    <w:rsid w:val="00355DAC"/>
    <w:rsid w:val="00374196"/>
    <w:rsid w:val="003865B4"/>
    <w:rsid w:val="003C0DD7"/>
    <w:rsid w:val="003D5A7A"/>
    <w:rsid w:val="003E1579"/>
    <w:rsid w:val="003E4DC9"/>
    <w:rsid w:val="003F7C8C"/>
    <w:rsid w:val="004042F7"/>
    <w:rsid w:val="0041018A"/>
    <w:rsid w:val="004118BE"/>
    <w:rsid w:val="00414BF3"/>
    <w:rsid w:val="00421936"/>
    <w:rsid w:val="004220D4"/>
    <w:rsid w:val="004235D3"/>
    <w:rsid w:val="004704AA"/>
    <w:rsid w:val="004932F2"/>
    <w:rsid w:val="004B29E1"/>
    <w:rsid w:val="004B6007"/>
    <w:rsid w:val="004C40D4"/>
    <w:rsid w:val="00500BB4"/>
    <w:rsid w:val="00502493"/>
    <w:rsid w:val="00522A44"/>
    <w:rsid w:val="00522CBA"/>
    <w:rsid w:val="0053296F"/>
    <w:rsid w:val="00534064"/>
    <w:rsid w:val="005340FB"/>
    <w:rsid w:val="005447DA"/>
    <w:rsid w:val="00544AAA"/>
    <w:rsid w:val="00562325"/>
    <w:rsid w:val="005638C8"/>
    <w:rsid w:val="00563B35"/>
    <w:rsid w:val="00570A0B"/>
    <w:rsid w:val="005B2E42"/>
    <w:rsid w:val="005C40F4"/>
    <w:rsid w:val="005D62B0"/>
    <w:rsid w:val="005E468E"/>
    <w:rsid w:val="005E682E"/>
    <w:rsid w:val="005E75D4"/>
    <w:rsid w:val="005F16F4"/>
    <w:rsid w:val="00610B16"/>
    <w:rsid w:val="006603E4"/>
    <w:rsid w:val="00662BE8"/>
    <w:rsid w:val="00676065"/>
    <w:rsid w:val="00680EC8"/>
    <w:rsid w:val="006872AC"/>
    <w:rsid w:val="006A3E82"/>
    <w:rsid w:val="006A7B15"/>
    <w:rsid w:val="006B3805"/>
    <w:rsid w:val="006B3D4A"/>
    <w:rsid w:val="006B482C"/>
    <w:rsid w:val="006B4F9A"/>
    <w:rsid w:val="006C35C8"/>
    <w:rsid w:val="006C5BC1"/>
    <w:rsid w:val="006D007E"/>
    <w:rsid w:val="006D6AAD"/>
    <w:rsid w:val="007017A5"/>
    <w:rsid w:val="0071167E"/>
    <w:rsid w:val="0074772A"/>
    <w:rsid w:val="007802B0"/>
    <w:rsid w:val="00784863"/>
    <w:rsid w:val="00797D93"/>
    <w:rsid w:val="00804B51"/>
    <w:rsid w:val="00805411"/>
    <w:rsid w:val="00820BC2"/>
    <w:rsid w:val="00872759"/>
    <w:rsid w:val="00875B4F"/>
    <w:rsid w:val="00881FDA"/>
    <w:rsid w:val="008A1E4D"/>
    <w:rsid w:val="008B6994"/>
    <w:rsid w:val="008D1C12"/>
    <w:rsid w:val="008D2DD8"/>
    <w:rsid w:val="008F0A91"/>
    <w:rsid w:val="0090091B"/>
    <w:rsid w:val="00933CCB"/>
    <w:rsid w:val="00934A3A"/>
    <w:rsid w:val="00940CD8"/>
    <w:rsid w:val="0094108A"/>
    <w:rsid w:val="009574B0"/>
    <w:rsid w:val="009578A9"/>
    <w:rsid w:val="009760C8"/>
    <w:rsid w:val="00981E17"/>
    <w:rsid w:val="00985CE9"/>
    <w:rsid w:val="009A2351"/>
    <w:rsid w:val="009A3005"/>
    <w:rsid w:val="009A423D"/>
    <w:rsid w:val="009B6D88"/>
    <w:rsid w:val="009E025F"/>
    <w:rsid w:val="009F25A0"/>
    <w:rsid w:val="009F74ED"/>
    <w:rsid w:val="00A12A9C"/>
    <w:rsid w:val="00A1463D"/>
    <w:rsid w:val="00A15E42"/>
    <w:rsid w:val="00A22AAB"/>
    <w:rsid w:val="00A32486"/>
    <w:rsid w:val="00A56A67"/>
    <w:rsid w:val="00A77651"/>
    <w:rsid w:val="00A90D11"/>
    <w:rsid w:val="00A90E9B"/>
    <w:rsid w:val="00A910B4"/>
    <w:rsid w:val="00AC19FF"/>
    <w:rsid w:val="00AC4577"/>
    <w:rsid w:val="00AF14E0"/>
    <w:rsid w:val="00B0597A"/>
    <w:rsid w:val="00B116C2"/>
    <w:rsid w:val="00B21EBF"/>
    <w:rsid w:val="00B265D8"/>
    <w:rsid w:val="00B362F1"/>
    <w:rsid w:val="00B85E53"/>
    <w:rsid w:val="00BA569F"/>
    <w:rsid w:val="00BB6F40"/>
    <w:rsid w:val="00BC2CCE"/>
    <w:rsid w:val="00BC50FB"/>
    <w:rsid w:val="00BC519D"/>
    <w:rsid w:val="00BC6BAF"/>
    <w:rsid w:val="00BC6F11"/>
    <w:rsid w:val="00BF0BBE"/>
    <w:rsid w:val="00BF7181"/>
    <w:rsid w:val="00C01FBC"/>
    <w:rsid w:val="00C107CC"/>
    <w:rsid w:val="00C14959"/>
    <w:rsid w:val="00C54357"/>
    <w:rsid w:val="00C561DB"/>
    <w:rsid w:val="00C62173"/>
    <w:rsid w:val="00C63358"/>
    <w:rsid w:val="00C75A08"/>
    <w:rsid w:val="00C77FCE"/>
    <w:rsid w:val="00C92F9E"/>
    <w:rsid w:val="00C95DF1"/>
    <w:rsid w:val="00CA0623"/>
    <w:rsid w:val="00CB098A"/>
    <w:rsid w:val="00CB3448"/>
    <w:rsid w:val="00CB41C8"/>
    <w:rsid w:val="00CB45F1"/>
    <w:rsid w:val="00CC0D96"/>
    <w:rsid w:val="00CC18FA"/>
    <w:rsid w:val="00CD0FF8"/>
    <w:rsid w:val="00CD353A"/>
    <w:rsid w:val="00CD45D2"/>
    <w:rsid w:val="00CE055D"/>
    <w:rsid w:val="00CE43F8"/>
    <w:rsid w:val="00CF7336"/>
    <w:rsid w:val="00D24784"/>
    <w:rsid w:val="00D5314D"/>
    <w:rsid w:val="00D60CE6"/>
    <w:rsid w:val="00D71B95"/>
    <w:rsid w:val="00DA36A1"/>
    <w:rsid w:val="00DA78D3"/>
    <w:rsid w:val="00DB73A6"/>
    <w:rsid w:val="00DC27CA"/>
    <w:rsid w:val="00DC5768"/>
    <w:rsid w:val="00DD488C"/>
    <w:rsid w:val="00DD66F8"/>
    <w:rsid w:val="00DF106C"/>
    <w:rsid w:val="00DF1D93"/>
    <w:rsid w:val="00DF69B4"/>
    <w:rsid w:val="00E15654"/>
    <w:rsid w:val="00E3380C"/>
    <w:rsid w:val="00E35866"/>
    <w:rsid w:val="00E424B4"/>
    <w:rsid w:val="00E605ED"/>
    <w:rsid w:val="00E936AF"/>
    <w:rsid w:val="00E956B5"/>
    <w:rsid w:val="00EC0EE5"/>
    <w:rsid w:val="00EF0C2C"/>
    <w:rsid w:val="00EF15A1"/>
    <w:rsid w:val="00EF168B"/>
    <w:rsid w:val="00EF79A5"/>
    <w:rsid w:val="00F12D24"/>
    <w:rsid w:val="00F20FC4"/>
    <w:rsid w:val="00F25049"/>
    <w:rsid w:val="00F26F3B"/>
    <w:rsid w:val="00F30259"/>
    <w:rsid w:val="00F31046"/>
    <w:rsid w:val="00F32525"/>
    <w:rsid w:val="00F40436"/>
    <w:rsid w:val="00F43801"/>
    <w:rsid w:val="00F66705"/>
    <w:rsid w:val="00F675C0"/>
    <w:rsid w:val="00F76B24"/>
    <w:rsid w:val="00FA1A67"/>
    <w:rsid w:val="00FB13DE"/>
    <w:rsid w:val="00FB34DF"/>
    <w:rsid w:val="00FB6360"/>
    <w:rsid w:val="00FF4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2EED4"/>
  <w15:chartTrackingRefBased/>
  <w15:docId w15:val="{C8DD6E96-83FF-4D55-9492-2BAD6F70D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2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1246"/>
  </w:style>
  <w:style w:type="paragraph" w:styleId="Footer">
    <w:name w:val="footer"/>
    <w:basedOn w:val="Normal"/>
    <w:link w:val="FooterChar"/>
    <w:uiPriority w:val="99"/>
    <w:unhideWhenUsed/>
    <w:rsid w:val="000512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1246"/>
  </w:style>
  <w:style w:type="paragraph" w:styleId="ListParagraph">
    <w:name w:val="List Paragraph"/>
    <w:basedOn w:val="Normal"/>
    <w:uiPriority w:val="34"/>
    <w:qFormat/>
    <w:rsid w:val="009B6D88"/>
    <w:pPr>
      <w:ind w:left="720"/>
      <w:contextualSpacing/>
    </w:pPr>
  </w:style>
  <w:style w:type="paragraph" w:styleId="BalloonText">
    <w:name w:val="Balloon Text"/>
    <w:basedOn w:val="Normal"/>
    <w:link w:val="BalloonTextChar"/>
    <w:uiPriority w:val="99"/>
    <w:semiHidden/>
    <w:unhideWhenUsed/>
    <w:rsid w:val="000D06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6FC"/>
    <w:rPr>
      <w:rFonts w:ascii="Segoe UI" w:hAnsi="Segoe UI" w:cs="Segoe UI"/>
      <w:sz w:val="18"/>
      <w:szCs w:val="18"/>
    </w:rPr>
  </w:style>
  <w:style w:type="paragraph" w:customStyle="1" w:styleId="Default">
    <w:name w:val="Default"/>
    <w:rsid w:val="002A5D94"/>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3010B4"/>
    <w:rPr>
      <w:color w:val="0000FF" w:themeColor="hyperlink"/>
      <w:u w:val="single"/>
    </w:rPr>
  </w:style>
  <w:style w:type="character" w:styleId="UnresolvedMention">
    <w:name w:val="Unresolved Mention"/>
    <w:basedOn w:val="DefaultParagraphFont"/>
    <w:uiPriority w:val="99"/>
    <w:semiHidden/>
    <w:unhideWhenUsed/>
    <w:rsid w:val="003010B4"/>
    <w:rPr>
      <w:color w:val="605E5C"/>
      <w:shd w:val="clear" w:color="auto" w:fill="E1DFDD"/>
    </w:rPr>
  </w:style>
  <w:style w:type="character" w:styleId="CommentReference">
    <w:name w:val="annotation reference"/>
    <w:basedOn w:val="DefaultParagraphFont"/>
    <w:uiPriority w:val="99"/>
    <w:semiHidden/>
    <w:unhideWhenUsed/>
    <w:rsid w:val="004932F2"/>
    <w:rPr>
      <w:sz w:val="16"/>
      <w:szCs w:val="16"/>
    </w:rPr>
  </w:style>
  <w:style w:type="paragraph" w:styleId="CommentText">
    <w:name w:val="annotation text"/>
    <w:basedOn w:val="Normal"/>
    <w:link w:val="CommentTextChar"/>
    <w:uiPriority w:val="99"/>
    <w:semiHidden/>
    <w:unhideWhenUsed/>
    <w:rsid w:val="004932F2"/>
    <w:pPr>
      <w:spacing w:line="240" w:lineRule="auto"/>
    </w:pPr>
    <w:rPr>
      <w:sz w:val="20"/>
      <w:szCs w:val="20"/>
    </w:rPr>
  </w:style>
  <w:style w:type="character" w:customStyle="1" w:styleId="CommentTextChar">
    <w:name w:val="Comment Text Char"/>
    <w:basedOn w:val="DefaultParagraphFont"/>
    <w:link w:val="CommentText"/>
    <w:uiPriority w:val="99"/>
    <w:semiHidden/>
    <w:rsid w:val="004932F2"/>
    <w:rPr>
      <w:sz w:val="20"/>
      <w:szCs w:val="20"/>
    </w:rPr>
  </w:style>
  <w:style w:type="paragraph" w:styleId="CommentSubject">
    <w:name w:val="annotation subject"/>
    <w:basedOn w:val="CommentText"/>
    <w:next w:val="CommentText"/>
    <w:link w:val="CommentSubjectChar"/>
    <w:uiPriority w:val="99"/>
    <w:semiHidden/>
    <w:unhideWhenUsed/>
    <w:rsid w:val="004932F2"/>
    <w:rPr>
      <w:b/>
      <w:bCs/>
    </w:rPr>
  </w:style>
  <w:style w:type="character" w:customStyle="1" w:styleId="CommentSubjectChar">
    <w:name w:val="Comment Subject Char"/>
    <w:basedOn w:val="CommentTextChar"/>
    <w:link w:val="CommentSubject"/>
    <w:uiPriority w:val="99"/>
    <w:semiHidden/>
    <w:rsid w:val="004932F2"/>
    <w:rPr>
      <w:b/>
      <w:bCs/>
      <w:sz w:val="20"/>
      <w:szCs w:val="20"/>
    </w:rPr>
  </w:style>
  <w:style w:type="paragraph" w:styleId="NoSpacing">
    <w:name w:val="No Spacing"/>
    <w:uiPriority w:val="1"/>
    <w:qFormat/>
    <w:rsid w:val="00BC519D"/>
    <w:pPr>
      <w:spacing w:after="0" w:line="240" w:lineRule="auto"/>
    </w:pPr>
  </w:style>
  <w:style w:type="table" w:styleId="TableGrid">
    <w:name w:val="Table Grid"/>
    <w:basedOn w:val="TableNormal"/>
    <w:uiPriority w:val="59"/>
    <w:rsid w:val="00470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235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546661">
      <w:bodyDiv w:val="1"/>
      <w:marLeft w:val="0"/>
      <w:marRight w:val="0"/>
      <w:marTop w:val="0"/>
      <w:marBottom w:val="0"/>
      <w:divBdr>
        <w:top w:val="none" w:sz="0" w:space="0" w:color="auto"/>
        <w:left w:val="none" w:sz="0" w:space="0" w:color="auto"/>
        <w:bottom w:val="none" w:sz="0" w:space="0" w:color="auto"/>
        <w:right w:val="none" w:sz="0" w:space="0" w:color="auto"/>
      </w:divBdr>
    </w:div>
    <w:div w:id="274604194">
      <w:bodyDiv w:val="1"/>
      <w:marLeft w:val="0"/>
      <w:marRight w:val="0"/>
      <w:marTop w:val="0"/>
      <w:marBottom w:val="0"/>
      <w:divBdr>
        <w:top w:val="none" w:sz="0" w:space="0" w:color="auto"/>
        <w:left w:val="none" w:sz="0" w:space="0" w:color="auto"/>
        <w:bottom w:val="none" w:sz="0" w:space="0" w:color="auto"/>
        <w:right w:val="none" w:sz="0" w:space="0" w:color="auto"/>
      </w:divBdr>
    </w:div>
    <w:div w:id="1575505972">
      <w:bodyDiv w:val="1"/>
      <w:marLeft w:val="0"/>
      <w:marRight w:val="0"/>
      <w:marTop w:val="0"/>
      <w:marBottom w:val="0"/>
      <w:divBdr>
        <w:top w:val="none" w:sz="0" w:space="0" w:color="auto"/>
        <w:left w:val="none" w:sz="0" w:space="0" w:color="auto"/>
        <w:bottom w:val="none" w:sz="0" w:space="0" w:color="auto"/>
        <w:right w:val="none" w:sz="0" w:space="0" w:color="auto"/>
      </w:divBdr>
    </w:div>
    <w:div w:id="1899852529">
      <w:bodyDiv w:val="1"/>
      <w:marLeft w:val="0"/>
      <w:marRight w:val="0"/>
      <w:marTop w:val="0"/>
      <w:marBottom w:val="0"/>
      <w:divBdr>
        <w:top w:val="none" w:sz="0" w:space="0" w:color="auto"/>
        <w:left w:val="none" w:sz="0" w:space="0" w:color="auto"/>
        <w:bottom w:val="none" w:sz="0" w:space="0" w:color="auto"/>
        <w:right w:val="none" w:sz="0" w:space="0" w:color="auto"/>
      </w:divBdr>
    </w:div>
    <w:div w:id="1969436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BQIS.Help@fssa.in.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forms.office.com/Pages/ResponsePage.aspx?id=ur-ZIQmkE0-wxBi0WTPYjdeGrSGv-DlHozfF9fg56KdUNVZFWUc3Q0EzWjdWTlo0SkM0WFk4T1E2Qy4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609E0DCDC7D44F9A3C5F3F2BDFA6C6" ma:contentTypeVersion="0" ma:contentTypeDescription="Create a new document." ma:contentTypeScope="" ma:versionID="9979b03bbc3302bcb65a7e807efeca6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0679B9-7733-413D-8035-4A81CC92FA4A}">
  <ds:schemaRefs>
    <ds:schemaRef ds:uri="http://schemas.microsoft.com/sharepoint/v3/contenttype/forms"/>
  </ds:schemaRefs>
</ds:datastoreItem>
</file>

<file path=customXml/itemProps2.xml><?xml version="1.0" encoding="utf-8"?>
<ds:datastoreItem xmlns:ds="http://schemas.openxmlformats.org/officeDocument/2006/customXml" ds:itemID="{E1799837-1D72-4204-AB50-604D3B415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747D6F7-C2E3-4E19-9D4A-C27AD20E382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3213</Words>
  <Characters>18320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Summerville</dc:creator>
  <cp:keywords/>
  <dc:description/>
  <cp:lastModifiedBy>Thomas Summerville</cp:lastModifiedBy>
  <cp:revision>3</cp:revision>
  <cp:lastPrinted>2020-05-09T00:14:00Z</cp:lastPrinted>
  <dcterms:created xsi:type="dcterms:W3CDTF">2020-05-23T00:54:00Z</dcterms:created>
  <dcterms:modified xsi:type="dcterms:W3CDTF">2020-05-23T01:00:00Z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0x010100FF609E0DCDC7D44F9A3C5F3F2BDFA6C6</vt:lpwstr>
  </property>
</Properties>
</file>